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0C3F" w14:textId="3583DB70" w:rsidR="00154C77" w:rsidRPr="00BB4D78" w:rsidRDefault="000C4B8B" w:rsidP="003664F9">
      <w:pPr>
        <w:jc w:val="center"/>
        <w:rPr>
          <w:rFonts w:eastAsiaTheme="minorHAnsi" w:cstheme="minorHAnsi"/>
          <w:b/>
          <w:bCs/>
          <w:i/>
          <w:iCs/>
          <w:color w:val="767171" w:themeColor="background2" w:themeShade="80"/>
          <w:sz w:val="32"/>
          <w:szCs w:val="32"/>
        </w:rPr>
      </w:pPr>
      <w:r w:rsidRPr="00BB4D78">
        <w:rPr>
          <w:rFonts w:eastAsiaTheme="minorHAnsi" w:cstheme="minorHAnsi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FF1135F" wp14:editId="77FBF2EA">
            <wp:simplePos x="0" y="0"/>
            <wp:positionH relativeFrom="column">
              <wp:posOffset>5589212</wp:posOffset>
            </wp:positionH>
            <wp:positionV relativeFrom="paragraph">
              <wp:posOffset>-68811</wp:posOffset>
            </wp:positionV>
            <wp:extent cx="1011381" cy="1011381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81" cy="101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823" w:rsidRPr="00BB4D78">
        <w:rPr>
          <w:rFonts w:eastAsia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7189ED" wp14:editId="5F96ACB7">
            <wp:simplePos x="0" y="0"/>
            <wp:positionH relativeFrom="margin">
              <wp:align>left</wp:align>
            </wp:positionH>
            <wp:positionV relativeFrom="paragraph">
              <wp:posOffset>-347</wp:posOffset>
            </wp:positionV>
            <wp:extent cx="1363133" cy="733634"/>
            <wp:effectExtent l="0" t="0" r="889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33" cy="73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C72" w:rsidRPr="00BB4D78">
        <w:rPr>
          <w:rFonts w:eastAsiaTheme="minorHAnsi" w:cstheme="minorHAnsi"/>
          <w:b/>
          <w:bCs/>
          <w:i/>
          <w:iCs/>
          <w:color w:val="767171" w:themeColor="background2" w:themeShade="80"/>
          <w:sz w:val="32"/>
          <w:szCs w:val="32"/>
        </w:rPr>
        <w:t xml:space="preserve">The </w:t>
      </w:r>
      <w:r w:rsidR="00154C77" w:rsidRPr="00BB4D78">
        <w:rPr>
          <w:rFonts w:eastAsiaTheme="minorHAnsi" w:cstheme="minorHAnsi"/>
          <w:b/>
          <w:bCs/>
          <w:i/>
          <w:iCs/>
          <w:color w:val="767171" w:themeColor="background2" w:themeShade="80"/>
          <w:sz w:val="32"/>
          <w:szCs w:val="32"/>
        </w:rPr>
        <w:t>202</w:t>
      </w:r>
      <w:r w:rsidR="00F94823" w:rsidRPr="00BB4D78">
        <w:rPr>
          <w:rFonts w:eastAsiaTheme="minorHAnsi" w:cstheme="minorHAnsi"/>
          <w:b/>
          <w:bCs/>
          <w:i/>
          <w:iCs/>
          <w:color w:val="767171" w:themeColor="background2" w:themeShade="80"/>
          <w:sz w:val="32"/>
          <w:szCs w:val="32"/>
        </w:rPr>
        <w:t>4</w:t>
      </w:r>
      <w:r w:rsidR="00154C77" w:rsidRPr="00BB4D78">
        <w:rPr>
          <w:rFonts w:eastAsiaTheme="minorHAnsi" w:cstheme="minorHAnsi"/>
          <w:b/>
          <w:bCs/>
          <w:i/>
          <w:iCs/>
          <w:color w:val="767171" w:themeColor="background2" w:themeShade="80"/>
          <w:sz w:val="32"/>
          <w:szCs w:val="32"/>
        </w:rPr>
        <w:t xml:space="preserve"> BAD Conference</w:t>
      </w:r>
    </w:p>
    <w:p w14:paraId="1872D148" w14:textId="775BF7A7" w:rsidR="0080727A" w:rsidRPr="00BB4D78" w:rsidRDefault="000C4B8B" w:rsidP="003664F9">
      <w:pPr>
        <w:jc w:val="center"/>
        <w:rPr>
          <w:rFonts w:ascii="Lucida Bright" w:eastAsiaTheme="minorHAnsi" w:hAnsi="Lucida Bright" w:cstheme="minorHAnsi"/>
          <w:b/>
          <w:bCs/>
          <w:color w:val="000000" w:themeColor="text1"/>
          <w:spacing w:val="20"/>
          <w:sz w:val="56"/>
          <w:szCs w:val="56"/>
        </w:rPr>
      </w:pPr>
      <w:r w:rsidRPr="00BB4D78">
        <w:rPr>
          <w:rFonts w:ascii="Lucida Bright" w:eastAsiaTheme="minorHAnsi" w:hAnsi="Lucida Bright" w:cstheme="minorHAnsi"/>
          <w:b/>
          <w:bCs/>
          <w:color w:val="000000" w:themeColor="text1"/>
          <w:spacing w:val="20"/>
          <w:sz w:val="56"/>
          <w:szCs w:val="56"/>
        </w:rPr>
        <w:t>Family-Owned</w:t>
      </w:r>
      <w:r w:rsidR="00C67333" w:rsidRPr="00BB4D78">
        <w:rPr>
          <w:rFonts w:ascii="Lucida Bright" w:eastAsiaTheme="minorHAnsi" w:hAnsi="Lucida Bright" w:cstheme="minorHAnsi"/>
          <w:b/>
          <w:bCs/>
          <w:color w:val="000000" w:themeColor="text1"/>
          <w:spacing w:val="20"/>
          <w:sz w:val="56"/>
          <w:szCs w:val="56"/>
        </w:rPr>
        <w:t xml:space="preserve"> </w:t>
      </w:r>
      <w:r w:rsidRPr="00BB4D78">
        <w:rPr>
          <w:rFonts w:ascii="Lucida Bright" w:eastAsiaTheme="minorHAnsi" w:hAnsi="Lucida Bright" w:cstheme="minorHAnsi"/>
          <w:b/>
          <w:bCs/>
          <w:color w:val="000000" w:themeColor="text1"/>
          <w:spacing w:val="20"/>
          <w:sz w:val="56"/>
          <w:szCs w:val="56"/>
        </w:rPr>
        <w:t xml:space="preserve"> </w:t>
      </w:r>
    </w:p>
    <w:p w14:paraId="07D365C4" w14:textId="654930D8" w:rsidR="0080727A" w:rsidRPr="00BB4D78" w:rsidRDefault="0080727A" w:rsidP="00014046">
      <w:pPr>
        <w:ind w:left="360"/>
        <w:jc w:val="center"/>
        <w:rPr>
          <w:rFonts w:eastAsiaTheme="minorHAnsi" w:cstheme="minorHAnsi"/>
          <w:b/>
          <w:sz w:val="28"/>
          <w:szCs w:val="28"/>
        </w:rPr>
      </w:pPr>
      <w:r w:rsidRPr="00BB4D78">
        <w:rPr>
          <w:rFonts w:eastAsiaTheme="minorHAnsi" w:cstheme="minorHAnsi"/>
          <w:b/>
          <w:sz w:val="28"/>
          <w:szCs w:val="28"/>
        </w:rPr>
        <w:t xml:space="preserve">Friday, </w:t>
      </w:r>
      <w:r w:rsidR="00420A73" w:rsidRPr="00BB4D78">
        <w:rPr>
          <w:rFonts w:eastAsiaTheme="minorHAnsi" w:cstheme="minorHAnsi"/>
          <w:b/>
          <w:sz w:val="28"/>
          <w:szCs w:val="28"/>
        </w:rPr>
        <w:t>April</w:t>
      </w:r>
      <w:r w:rsidR="00F94823" w:rsidRPr="00BB4D78">
        <w:rPr>
          <w:rFonts w:eastAsiaTheme="minorHAnsi" w:cstheme="minorHAnsi"/>
          <w:b/>
          <w:sz w:val="28"/>
          <w:szCs w:val="28"/>
        </w:rPr>
        <w:t xml:space="preserve"> 12</w:t>
      </w:r>
      <w:r w:rsidRPr="00BB4D78">
        <w:rPr>
          <w:rFonts w:eastAsiaTheme="minorHAnsi" w:cstheme="minorHAnsi"/>
          <w:b/>
          <w:sz w:val="28"/>
          <w:szCs w:val="28"/>
        </w:rPr>
        <w:t>, 202</w:t>
      </w:r>
      <w:r w:rsidR="00361808" w:rsidRPr="00BB4D78">
        <w:rPr>
          <w:rFonts w:eastAsiaTheme="minorHAnsi" w:cstheme="minorHAnsi"/>
          <w:b/>
          <w:sz w:val="28"/>
          <w:szCs w:val="28"/>
        </w:rPr>
        <w:t>4</w:t>
      </w:r>
    </w:p>
    <w:p w14:paraId="43E3C621" w14:textId="038FBC4C" w:rsidR="00014046" w:rsidRPr="00BB4D78" w:rsidRDefault="00014046" w:rsidP="00014046">
      <w:pPr>
        <w:ind w:left="360"/>
        <w:jc w:val="center"/>
        <w:rPr>
          <w:rFonts w:eastAsiaTheme="minorHAnsi" w:cstheme="minorHAnsi"/>
          <w:b/>
          <w:i/>
          <w:iCs/>
          <w:sz w:val="24"/>
          <w:szCs w:val="24"/>
        </w:rPr>
      </w:pPr>
      <w:r w:rsidRPr="00BB4D78">
        <w:rPr>
          <w:rFonts w:eastAsiaTheme="minorHAnsi" w:cstheme="minorHAnsi"/>
          <w:i/>
          <w:iCs/>
          <w:sz w:val="24"/>
          <w:szCs w:val="24"/>
        </w:rPr>
        <w:t>Doors open at 12:30 p.m.</w:t>
      </w:r>
      <w:bookmarkStart w:id="0" w:name="_GoBack"/>
      <w:bookmarkEnd w:id="0"/>
    </w:p>
    <w:p w14:paraId="0311D25C" w14:textId="46EF0EA5" w:rsidR="00BB4D78" w:rsidRDefault="00A0624B" w:rsidP="00A0624B">
      <w:pPr>
        <w:ind w:right="774"/>
        <w:jc w:val="center"/>
        <w:rPr>
          <w:rFonts w:eastAsiaTheme="minorHAnsi" w:cstheme="minorHAnsi"/>
          <w:sz w:val="24"/>
          <w:szCs w:val="24"/>
        </w:rPr>
      </w:pPr>
      <w:proofErr w:type="spellStart"/>
      <w:r w:rsidRPr="00A0624B">
        <w:rPr>
          <w:sz w:val="24"/>
          <w:szCs w:val="24"/>
        </w:rPr>
        <w:t>L</w:t>
      </w:r>
      <w:r w:rsidR="0080727A" w:rsidRPr="00A0624B">
        <w:rPr>
          <w:rFonts w:eastAsiaTheme="minorHAnsi" w:cstheme="minorHAnsi"/>
          <w:sz w:val="24"/>
          <w:szCs w:val="24"/>
        </w:rPr>
        <w:t>a</w:t>
      </w:r>
      <w:r w:rsidR="0080727A" w:rsidRPr="00BB4D78">
        <w:rPr>
          <w:rFonts w:eastAsiaTheme="minorHAnsi" w:cstheme="minorHAnsi"/>
          <w:sz w:val="24"/>
          <w:szCs w:val="24"/>
        </w:rPr>
        <w:t>ngroise</w:t>
      </w:r>
      <w:proofErr w:type="spellEnd"/>
      <w:r w:rsidR="0080727A" w:rsidRPr="00BB4D78">
        <w:rPr>
          <w:rFonts w:eastAsiaTheme="minorHAnsi" w:cstheme="minorHAnsi"/>
          <w:sz w:val="24"/>
          <w:szCs w:val="24"/>
        </w:rPr>
        <w:t xml:space="preserve"> Hall, The College of Idaho, Caldwell</w:t>
      </w:r>
    </w:p>
    <w:p w14:paraId="5C11A356" w14:textId="329BF04F" w:rsidR="00A0624B" w:rsidRPr="00A0624B" w:rsidRDefault="00A0624B" w:rsidP="00A0624B">
      <w:pPr>
        <w:ind w:right="774"/>
        <w:jc w:val="center"/>
        <w:rPr>
          <w:sz w:val="20"/>
          <w:szCs w:val="20"/>
        </w:rPr>
      </w:pPr>
      <w:r w:rsidRPr="00A0624B">
        <w:rPr>
          <w:sz w:val="24"/>
          <w:szCs w:val="24"/>
        </w:rPr>
        <w:t xml:space="preserve">Register at:  </w:t>
      </w:r>
      <w:hyperlink r:id="rId13" w:history="1">
        <w:r w:rsidRPr="00A0624B">
          <w:rPr>
            <w:rStyle w:val="Hyperlink"/>
            <w:color w:val="4472C4" w:themeColor="accent1"/>
            <w:sz w:val="24"/>
            <w:szCs w:val="24"/>
          </w:rPr>
          <w:t>www.BADyote</w:t>
        </w:r>
        <w:r w:rsidRPr="00A0624B">
          <w:rPr>
            <w:rStyle w:val="Hyperlink"/>
            <w:color w:val="4472C4" w:themeColor="accent1"/>
            <w:sz w:val="24"/>
            <w:szCs w:val="24"/>
          </w:rPr>
          <w:t>s</w:t>
        </w:r>
        <w:r w:rsidRPr="00A0624B">
          <w:rPr>
            <w:rStyle w:val="Hyperlink"/>
            <w:color w:val="4472C4" w:themeColor="accent1"/>
            <w:sz w:val="24"/>
            <w:szCs w:val="24"/>
          </w:rPr>
          <w:t>.com</w:t>
        </w:r>
      </w:hyperlink>
      <w:r w:rsidRPr="00A0624B">
        <w:rPr>
          <w:color w:val="4472C4" w:themeColor="accent1"/>
          <w:sz w:val="24"/>
          <w:szCs w:val="24"/>
        </w:rPr>
        <w:t xml:space="preserve"> </w:t>
      </w:r>
    </w:p>
    <w:tbl>
      <w:tblPr>
        <w:tblStyle w:val="TableGrid"/>
        <w:tblW w:w="1017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2700"/>
        <w:gridCol w:w="3870"/>
      </w:tblGrid>
      <w:tr w:rsidR="0080727A" w:rsidRPr="00BB4D78" w14:paraId="703502B1" w14:textId="77777777" w:rsidTr="000C7EBB">
        <w:trPr>
          <w:trHeight w:val="289"/>
        </w:trPr>
        <w:tc>
          <w:tcPr>
            <w:tcW w:w="1080" w:type="dxa"/>
            <w:shd w:val="clear" w:color="auto" w:fill="D0CECE" w:themeFill="background2" w:themeFillShade="E6"/>
          </w:tcPr>
          <w:p w14:paraId="4DC28395" w14:textId="49FF2AAB" w:rsidR="0080727A" w:rsidRPr="00BB4D78" w:rsidRDefault="0080727A" w:rsidP="002C2806">
            <w:pPr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>Time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3A3EDBF9" w14:textId="674FB285" w:rsidR="0080727A" w:rsidRPr="00BB4D78" w:rsidRDefault="009A1D6E" w:rsidP="00012435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Panel Discussion </w:t>
            </w:r>
            <w:r w:rsidR="0080727A" w:rsidRPr="00BB4D78">
              <w:rPr>
                <w:rFonts w:eastAsiaTheme="minorHAnsi" w:cstheme="minorHAnsi"/>
                <w:b/>
                <w:bCs/>
              </w:rPr>
              <w:t>Topic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1889A811" w14:textId="177A0971" w:rsidR="0080727A" w:rsidRPr="00BB4D78" w:rsidRDefault="009A1D6E" w:rsidP="00EF4B0F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>Facilitator</w:t>
            </w:r>
          </w:p>
        </w:tc>
        <w:tc>
          <w:tcPr>
            <w:tcW w:w="3870" w:type="dxa"/>
            <w:shd w:val="clear" w:color="auto" w:fill="D0CECE" w:themeFill="background2" w:themeFillShade="E6"/>
          </w:tcPr>
          <w:p w14:paraId="74014806" w14:textId="7E5C0B86" w:rsidR="0080727A" w:rsidRPr="00BB4D78" w:rsidRDefault="0080727A" w:rsidP="00012435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>Panelists</w:t>
            </w:r>
          </w:p>
        </w:tc>
      </w:tr>
      <w:tr w:rsidR="0080727A" w:rsidRPr="00BB4D78" w14:paraId="1BFD1200" w14:textId="77777777" w:rsidTr="009A1D6E">
        <w:trPr>
          <w:trHeight w:val="1043"/>
        </w:trPr>
        <w:tc>
          <w:tcPr>
            <w:tcW w:w="1080" w:type="dxa"/>
          </w:tcPr>
          <w:p w14:paraId="3CB52B86" w14:textId="77777777" w:rsidR="0080727A" w:rsidRPr="00BB4D78" w:rsidRDefault="0080727A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1:00 – 1:15</w:t>
            </w:r>
          </w:p>
        </w:tc>
        <w:tc>
          <w:tcPr>
            <w:tcW w:w="2520" w:type="dxa"/>
          </w:tcPr>
          <w:p w14:paraId="0D538AD3" w14:textId="68DA5828" w:rsidR="0080727A" w:rsidRPr="00BB4D78" w:rsidRDefault="009A1D6E" w:rsidP="0080727A">
            <w:pPr>
              <w:rPr>
                <w:rFonts w:eastAsiaTheme="minorHAnsi" w:cstheme="minorHAnsi"/>
                <w:bCs/>
              </w:rPr>
            </w:pPr>
            <w:r w:rsidRPr="00BB4D78">
              <w:rPr>
                <w:rFonts w:eastAsiaTheme="minorHAnsi" w:cstheme="minorHAnsi"/>
                <w:bCs/>
              </w:rPr>
              <w:t>Welcome</w:t>
            </w:r>
          </w:p>
        </w:tc>
        <w:tc>
          <w:tcPr>
            <w:tcW w:w="2700" w:type="dxa"/>
          </w:tcPr>
          <w:p w14:paraId="59017DA5" w14:textId="1B74DCE3" w:rsidR="0080727A" w:rsidRPr="00BB4D78" w:rsidRDefault="0080727A" w:rsidP="002C2806">
            <w:pPr>
              <w:ind w:left="-24"/>
              <w:rPr>
                <w:rFonts w:eastAsiaTheme="minorHAnsi" w:cstheme="minorHAnsi"/>
              </w:rPr>
            </w:pPr>
          </w:p>
        </w:tc>
        <w:tc>
          <w:tcPr>
            <w:tcW w:w="3870" w:type="dxa"/>
          </w:tcPr>
          <w:p w14:paraId="293DF73D" w14:textId="1384E80A" w:rsidR="0080727A" w:rsidRPr="00BB4D78" w:rsidRDefault="003C3F70" w:rsidP="000C4B8B">
            <w:pPr>
              <w:numPr>
                <w:ilvl w:val="0"/>
                <w:numId w:val="3"/>
              </w:numPr>
              <w:ind w:left="339" w:hanging="270"/>
              <w:contextualSpacing/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Doug Brigham </w:t>
            </w:r>
            <w:r w:rsidRPr="00BB4D78">
              <w:rPr>
                <w:rFonts w:eastAsiaTheme="minorHAnsi" w:cstheme="minorHAnsi"/>
                <w:bCs/>
              </w:rPr>
              <w:t>and</w:t>
            </w:r>
            <w:r w:rsidRPr="00BB4D78">
              <w:rPr>
                <w:rFonts w:eastAsiaTheme="minorHAnsi" w:cstheme="minorHAnsi"/>
                <w:b/>
                <w:bCs/>
              </w:rPr>
              <w:t xml:space="preserve"> </w:t>
            </w:r>
            <w:r w:rsidR="00420A73" w:rsidRPr="00BB4D78">
              <w:rPr>
                <w:rFonts w:eastAsiaTheme="minorHAnsi" w:cstheme="minorHAnsi"/>
                <w:b/>
                <w:bCs/>
              </w:rPr>
              <w:t>Jim Everett</w:t>
            </w:r>
            <w:r w:rsidR="0080727A" w:rsidRPr="00BB4D78">
              <w:rPr>
                <w:rFonts w:eastAsiaTheme="minorHAnsi" w:cstheme="minorHAnsi"/>
              </w:rPr>
              <w:t xml:space="preserve">, </w:t>
            </w:r>
            <w:r w:rsidR="00420A73" w:rsidRPr="00BB4D78">
              <w:rPr>
                <w:rFonts w:eastAsiaTheme="minorHAnsi" w:cstheme="minorHAnsi"/>
                <w:i/>
              </w:rPr>
              <w:t xml:space="preserve">Co-Presidents, </w:t>
            </w:r>
            <w:r w:rsidR="001012B8" w:rsidRPr="00BB4D78">
              <w:rPr>
                <w:rFonts w:eastAsiaTheme="minorHAnsi" w:cstheme="minorHAnsi"/>
                <w:i/>
              </w:rPr>
              <w:t xml:space="preserve">The </w:t>
            </w:r>
            <w:r w:rsidR="00420A73" w:rsidRPr="00BB4D78">
              <w:rPr>
                <w:rFonts w:eastAsiaTheme="minorHAnsi" w:cstheme="minorHAnsi"/>
                <w:i/>
              </w:rPr>
              <w:t>College of Idaho</w:t>
            </w:r>
            <w:r w:rsidR="0080727A" w:rsidRPr="00BB4D78">
              <w:rPr>
                <w:rFonts w:eastAsiaTheme="minorHAnsi" w:cstheme="minorHAnsi"/>
                <w:bCs/>
              </w:rPr>
              <w:t xml:space="preserve"> </w:t>
            </w:r>
          </w:p>
          <w:p w14:paraId="49429FE6" w14:textId="6155BD6F" w:rsidR="0080727A" w:rsidRPr="00BB4D78" w:rsidRDefault="004E6F2C" w:rsidP="000C4B8B">
            <w:pPr>
              <w:numPr>
                <w:ilvl w:val="0"/>
                <w:numId w:val="3"/>
              </w:numPr>
              <w:ind w:left="339" w:hanging="270"/>
              <w:contextualSpacing/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</w:rPr>
              <w:t>Travis Palmer</w:t>
            </w:r>
            <w:r w:rsidRPr="00BB4D78">
              <w:rPr>
                <w:rFonts w:eastAsiaTheme="minorHAnsi" w:cstheme="minorHAnsi"/>
              </w:rPr>
              <w:t xml:space="preserve">, </w:t>
            </w:r>
            <w:r w:rsidRPr="00BB4D78">
              <w:rPr>
                <w:rFonts w:eastAsiaTheme="minorHAnsi" w:cstheme="minorHAnsi"/>
                <w:i/>
              </w:rPr>
              <w:t>Executive Director, The Caldwell Chamber of Commerce</w:t>
            </w:r>
            <w:r w:rsidRPr="00BB4D78">
              <w:rPr>
                <w:rFonts w:eastAsiaTheme="minorHAnsi" w:cstheme="minorHAnsi"/>
                <w:b/>
                <w:bCs/>
              </w:rPr>
              <w:t xml:space="preserve"> </w:t>
            </w:r>
          </w:p>
        </w:tc>
      </w:tr>
      <w:tr w:rsidR="0080727A" w:rsidRPr="00BB4D78" w14:paraId="57EA166A" w14:textId="77777777" w:rsidTr="000C7EBB">
        <w:trPr>
          <w:trHeight w:val="1061"/>
        </w:trPr>
        <w:tc>
          <w:tcPr>
            <w:tcW w:w="1080" w:type="dxa"/>
            <w:tcBorders>
              <w:bottom w:val="single" w:sz="4" w:space="0" w:color="auto"/>
            </w:tcBorders>
          </w:tcPr>
          <w:p w14:paraId="56A83C80" w14:textId="3E7B24E0" w:rsidR="0080727A" w:rsidRPr="00BB4D78" w:rsidRDefault="0080727A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 xml:space="preserve">1:15 – </w:t>
            </w:r>
            <w:r w:rsidR="002E0F86" w:rsidRPr="00BB4D78">
              <w:rPr>
                <w:rFonts w:eastAsiaTheme="minorHAnsi" w:cstheme="minorHAnsi"/>
              </w:rPr>
              <w:t>2</w:t>
            </w:r>
            <w:r w:rsidRPr="00BB4D78">
              <w:rPr>
                <w:rFonts w:eastAsiaTheme="minorHAnsi" w:cstheme="minorHAnsi"/>
              </w:rPr>
              <w:t>:</w:t>
            </w:r>
            <w:r w:rsidR="002E0F86" w:rsidRPr="00BB4D78">
              <w:rPr>
                <w:rFonts w:eastAsiaTheme="minorHAnsi" w:cstheme="minorHAnsi"/>
              </w:rPr>
              <w:t>00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FD283AB" w14:textId="29F3D14F" w:rsidR="0080727A" w:rsidRPr="00BB4D78" w:rsidRDefault="000C4B8B" w:rsidP="002E67CD">
            <w:pPr>
              <w:rPr>
                <w:rFonts w:eastAsiaTheme="minorHAnsi" w:cstheme="minorHAnsi"/>
                <w:b/>
              </w:rPr>
            </w:pPr>
            <w:r w:rsidRPr="00BB4D78">
              <w:rPr>
                <w:rFonts w:eastAsiaTheme="minorHAnsi" w:cstheme="minorHAnsi"/>
                <w:b/>
              </w:rPr>
              <w:t>The Econo</w:t>
            </w:r>
            <w:r w:rsidR="00A019AC" w:rsidRPr="00BB4D78">
              <w:rPr>
                <w:rFonts w:eastAsiaTheme="minorHAnsi" w:cstheme="minorHAnsi"/>
                <w:b/>
              </w:rPr>
              <w:t>mic Horizon</w:t>
            </w:r>
            <w:r w:rsidR="00680BCB" w:rsidRPr="00BB4D78">
              <w:rPr>
                <w:rFonts w:eastAsiaTheme="minorHAnsi" w:cstheme="minorHAnsi"/>
                <w:b/>
              </w:rPr>
              <w:t>:  The Year Ahead</w:t>
            </w:r>
          </w:p>
          <w:p w14:paraId="4288D641" w14:textId="77777777" w:rsidR="009A1D6E" w:rsidRPr="00BB4D78" w:rsidRDefault="009A1D6E" w:rsidP="002E67CD">
            <w:pPr>
              <w:rPr>
                <w:rFonts w:eastAsiaTheme="minorHAnsi" w:cstheme="minorHAnsi"/>
              </w:rPr>
            </w:pPr>
          </w:p>
          <w:p w14:paraId="302BAC59" w14:textId="6CC6787C" w:rsidR="00560CA2" w:rsidRPr="00BB4D78" w:rsidRDefault="00560CA2" w:rsidP="004E6F2C">
            <w:pPr>
              <w:rPr>
                <w:rFonts w:eastAsiaTheme="minorHAnsi" w:cstheme="minorHAns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7FA581" w14:textId="1549AD3A" w:rsidR="002E67CD" w:rsidRPr="00BB4D78" w:rsidRDefault="0063299C" w:rsidP="00AF7B22">
            <w:pPr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Cs/>
              </w:rPr>
              <w:t xml:space="preserve">Facilitator: </w:t>
            </w:r>
            <w:r w:rsidR="00AF7B22" w:rsidRPr="00BB4D78">
              <w:rPr>
                <w:rFonts w:eastAsiaTheme="minorHAnsi" w:cstheme="minorHAnsi"/>
                <w:b/>
                <w:bCs/>
              </w:rPr>
              <w:t>Steven Jenkins,</w:t>
            </w:r>
            <w:r w:rsidR="00AF7B22" w:rsidRPr="00BB4D78">
              <w:rPr>
                <w:rFonts w:eastAsiaTheme="minorHAnsi" w:cstheme="minorHAnsi"/>
              </w:rPr>
              <w:t xml:space="preserve"> </w:t>
            </w:r>
            <w:r w:rsidR="00AF7B22" w:rsidRPr="00BB4D78">
              <w:rPr>
                <w:rFonts w:eastAsiaTheme="minorHAnsi" w:cstheme="minorHAnsi"/>
                <w:i/>
              </w:rPr>
              <w:t>Economic Development Director, City of Caldwell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AD4F611" w14:textId="2565771B" w:rsidR="008C65CD" w:rsidRPr="00BB4D78" w:rsidRDefault="008C65CD" w:rsidP="000C4B8B">
            <w:pPr>
              <w:numPr>
                <w:ilvl w:val="0"/>
                <w:numId w:val="7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Matthew Hurt</w:t>
            </w:r>
            <w:r w:rsidRPr="00E97792">
              <w:rPr>
                <w:rFonts w:eastAsiaTheme="minorHAnsi" w:cstheme="minorHAnsi"/>
                <w:bCs/>
                <w:i/>
                <w:iCs/>
              </w:rPr>
              <w:t>, Economist, Idaho Economic Analysis Bureau</w:t>
            </w:r>
          </w:p>
          <w:p w14:paraId="46EC8019" w14:textId="5B1BF6B9" w:rsidR="00C54971" w:rsidRPr="00BB4D78" w:rsidRDefault="00C54971" w:rsidP="000C4B8B">
            <w:pPr>
              <w:numPr>
                <w:ilvl w:val="0"/>
                <w:numId w:val="7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Beth </w:t>
            </w:r>
            <w:proofErr w:type="spellStart"/>
            <w:r w:rsidRPr="00BB4D78">
              <w:rPr>
                <w:rFonts w:eastAsiaTheme="minorHAnsi" w:cstheme="minorHAnsi"/>
                <w:b/>
                <w:bCs/>
              </w:rPr>
              <w:t>Ineck</w:t>
            </w:r>
            <w:proofErr w:type="spellEnd"/>
            <w:r w:rsidR="00DC1FE0" w:rsidRPr="00BB4D78">
              <w:rPr>
                <w:rFonts w:eastAsiaTheme="minorHAnsi" w:cstheme="minorHAnsi"/>
                <w:bCs/>
              </w:rPr>
              <w:t xml:space="preserve">, </w:t>
            </w:r>
            <w:r w:rsidR="00DC1FE0" w:rsidRPr="00E97792">
              <w:rPr>
                <w:rFonts w:eastAsiaTheme="minorHAnsi" w:cstheme="minorHAnsi"/>
                <w:bCs/>
                <w:i/>
                <w:iCs/>
              </w:rPr>
              <w:t>Director of Economic Development, Boise Valley Economic Partnership (BVEP)</w:t>
            </w:r>
          </w:p>
          <w:p w14:paraId="3C886727" w14:textId="161A20B8" w:rsidR="00420A73" w:rsidRPr="00BB4D78" w:rsidRDefault="00C54971" w:rsidP="008C65CD">
            <w:pPr>
              <w:numPr>
                <w:ilvl w:val="0"/>
                <w:numId w:val="7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Megan Ronk</w:t>
            </w:r>
            <w:r w:rsidR="00DC1FE0" w:rsidRPr="00BB4D78">
              <w:rPr>
                <w:rFonts w:eastAsiaTheme="minorHAnsi" w:cstheme="minorHAnsi"/>
                <w:bCs/>
              </w:rPr>
              <w:t xml:space="preserve">, </w:t>
            </w:r>
            <w:r w:rsidR="00DC1FE0" w:rsidRPr="00E97792">
              <w:rPr>
                <w:rFonts w:eastAsiaTheme="minorHAnsi" w:cstheme="minorHAnsi"/>
                <w:bCs/>
                <w:i/>
                <w:iCs/>
              </w:rPr>
              <w:t>Economic Development and Innovation Director, Idaho Power</w:t>
            </w:r>
          </w:p>
        </w:tc>
      </w:tr>
      <w:tr w:rsidR="001E51FA" w:rsidRPr="00BB4D78" w14:paraId="15F1BB89" w14:textId="77777777" w:rsidTr="000C7EBB">
        <w:trPr>
          <w:trHeight w:val="197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D4509E2" w14:textId="441C52AB" w:rsidR="001E51FA" w:rsidRPr="00BB4D78" w:rsidRDefault="002E0F86" w:rsidP="0080727A">
            <w:pPr>
              <w:rPr>
                <w:rFonts w:eastAsiaTheme="minorHAnsi" w:cstheme="minorHAnsi"/>
                <w:sz w:val="18"/>
                <w:szCs w:val="18"/>
              </w:rPr>
            </w:pPr>
            <w:r w:rsidRPr="00BB4D78">
              <w:rPr>
                <w:rFonts w:eastAsiaTheme="minorHAnsi" w:cstheme="minorHAnsi"/>
                <w:sz w:val="18"/>
                <w:szCs w:val="18"/>
              </w:rPr>
              <w:t>2</w:t>
            </w:r>
            <w:r w:rsidR="001E51FA" w:rsidRPr="00BB4D78">
              <w:rPr>
                <w:rFonts w:eastAsiaTheme="minorHAnsi" w:cstheme="minorHAnsi"/>
                <w:sz w:val="18"/>
                <w:szCs w:val="18"/>
              </w:rPr>
              <w:t>:</w:t>
            </w:r>
            <w:r w:rsidRPr="00BB4D78">
              <w:rPr>
                <w:rFonts w:eastAsiaTheme="minorHAnsi" w:cstheme="minorHAnsi"/>
                <w:sz w:val="18"/>
                <w:szCs w:val="18"/>
              </w:rPr>
              <w:t>00</w:t>
            </w:r>
            <w:r w:rsidR="001E51FA" w:rsidRPr="00BB4D78">
              <w:rPr>
                <w:rFonts w:eastAsiaTheme="minorHAnsi" w:cstheme="minorHAnsi"/>
                <w:sz w:val="18"/>
                <w:szCs w:val="18"/>
              </w:rPr>
              <w:t xml:space="preserve"> – </w:t>
            </w:r>
            <w:r w:rsidR="00BB4D78" w:rsidRPr="00BB4D78">
              <w:rPr>
                <w:rFonts w:eastAsiaTheme="minorHAnsi" w:cstheme="minorHAnsi"/>
                <w:sz w:val="18"/>
                <w:szCs w:val="18"/>
              </w:rPr>
              <w:t>2</w:t>
            </w:r>
            <w:r w:rsidR="001E51FA" w:rsidRPr="00BB4D78">
              <w:rPr>
                <w:rFonts w:eastAsiaTheme="minorHAnsi" w:cstheme="minorHAnsi"/>
                <w:sz w:val="18"/>
                <w:szCs w:val="18"/>
              </w:rPr>
              <w:t>:</w:t>
            </w:r>
            <w:r w:rsidRPr="00BB4D78">
              <w:rPr>
                <w:rFonts w:eastAsiaTheme="minorHAnsi" w:cstheme="minorHAnsi"/>
                <w:sz w:val="18"/>
                <w:szCs w:val="18"/>
              </w:rPr>
              <w:t>15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C98E7F7" w14:textId="46E7D8A5" w:rsidR="001E51FA" w:rsidRPr="00BB4D78" w:rsidRDefault="001E51FA" w:rsidP="0080727A">
            <w:pPr>
              <w:rPr>
                <w:rFonts w:eastAsiaTheme="minorHAnsi" w:cstheme="minorHAnsi"/>
                <w:b/>
                <w:bCs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31079F6F" w14:textId="091018B4" w:rsidR="001E51FA" w:rsidRPr="00BB4D78" w:rsidRDefault="00012435" w:rsidP="002C2806">
            <w:pPr>
              <w:ind w:left="-24"/>
              <w:jc w:val="center"/>
              <w:rPr>
                <w:rFonts w:eastAsiaTheme="minorHAnsi" w:cstheme="minorHAnsi"/>
                <w:b/>
                <w:i/>
                <w:sz w:val="18"/>
                <w:szCs w:val="18"/>
              </w:rPr>
            </w:pPr>
            <w:r w:rsidRPr="00BB4D78">
              <w:rPr>
                <w:rFonts w:eastAsiaTheme="minorHAnsi" w:cstheme="minorHAnsi"/>
                <w:b/>
                <w:bCs/>
                <w:i/>
                <w:sz w:val="18"/>
                <w:szCs w:val="18"/>
              </w:rPr>
              <w:t>Break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D0CECE" w:themeFill="background2" w:themeFillShade="E6"/>
          </w:tcPr>
          <w:p w14:paraId="0C7C41B7" w14:textId="77777777" w:rsidR="001E51FA" w:rsidRPr="00BB4D78" w:rsidRDefault="001E51FA" w:rsidP="000C4B8B">
            <w:pPr>
              <w:ind w:left="339"/>
              <w:contextualSpacing/>
              <w:rPr>
                <w:rFonts w:eastAsiaTheme="minorHAnsi" w:cstheme="minorHAnsi"/>
                <w:b/>
                <w:bCs/>
              </w:rPr>
            </w:pPr>
          </w:p>
        </w:tc>
      </w:tr>
      <w:tr w:rsidR="0080727A" w:rsidRPr="00BB4D78" w14:paraId="18498F32" w14:textId="77777777" w:rsidTr="000C7EBB">
        <w:trPr>
          <w:trHeight w:val="1556"/>
        </w:trPr>
        <w:tc>
          <w:tcPr>
            <w:tcW w:w="1080" w:type="dxa"/>
            <w:tcBorders>
              <w:bottom w:val="single" w:sz="4" w:space="0" w:color="auto"/>
            </w:tcBorders>
          </w:tcPr>
          <w:p w14:paraId="4A6AB2C7" w14:textId="4B86241B" w:rsidR="0080727A" w:rsidRPr="00BB4D78" w:rsidRDefault="001E51FA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2</w:t>
            </w:r>
            <w:r w:rsidR="0080727A" w:rsidRPr="00BB4D78">
              <w:rPr>
                <w:rFonts w:eastAsiaTheme="minorHAnsi" w:cstheme="minorHAnsi"/>
              </w:rPr>
              <w:t>:</w:t>
            </w:r>
            <w:r w:rsidR="002E0F86" w:rsidRPr="00BB4D78">
              <w:rPr>
                <w:rFonts w:eastAsiaTheme="minorHAnsi" w:cstheme="minorHAnsi"/>
              </w:rPr>
              <w:t>15</w:t>
            </w:r>
            <w:r w:rsidR="0080727A" w:rsidRPr="00BB4D78">
              <w:rPr>
                <w:rFonts w:eastAsiaTheme="minorHAnsi" w:cstheme="minorHAnsi"/>
              </w:rPr>
              <w:t>-</w:t>
            </w:r>
            <w:r w:rsidR="002E0F86" w:rsidRPr="00BB4D78">
              <w:rPr>
                <w:rFonts w:eastAsiaTheme="minorHAnsi" w:cstheme="minorHAnsi"/>
              </w:rPr>
              <w:t>3</w:t>
            </w:r>
            <w:r w:rsidR="0080727A" w:rsidRPr="00BB4D78">
              <w:rPr>
                <w:rFonts w:eastAsiaTheme="minorHAnsi" w:cstheme="minorHAnsi"/>
              </w:rPr>
              <w:t>:</w:t>
            </w:r>
            <w:r w:rsidR="002E0F86" w:rsidRPr="00BB4D78">
              <w:rPr>
                <w:rFonts w:eastAsiaTheme="minorHAnsi" w:cstheme="minorHAnsi"/>
              </w:rPr>
              <w:t>0</w:t>
            </w:r>
            <w:r w:rsidR="0080727A" w:rsidRPr="00BB4D78">
              <w:rPr>
                <w:rFonts w:eastAsiaTheme="minorHAnsi" w:cstheme="minorHAnsi"/>
              </w:rPr>
              <w:t>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EC92CA0" w14:textId="3777E821" w:rsidR="00361808" w:rsidRPr="00BB4D78" w:rsidRDefault="00A019AC" w:rsidP="00680BCB">
            <w:pPr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>Business Growth Opportunities: To Grow or Not to Grow</w:t>
            </w:r>
          </w:p>
          <w:p w14:paraId="15A73925" w14:textId="16905A67" w:rsidR="00014046" w:rsidRPr="00BB4D78" w:rsidRDefault="00014046" w:rsidP="00680BCB">
            <w:pPr>
              <w:rPr>
                <w:rFonts w:eastAsiaTheme="minorHAnsi" w:cstheme="minorHAnsi"/>
              </w:rPr>
            </w:pPr>
          </w:p>
          <w:p w14:paraId="72F18138" w14:textId="77777777" w:rsidR="009A1D6E" w:rsidRPr="00BB4D78" w:rsidRDefault="009A1D6E" w:rsidP="00680BCB">
            <w:pPr>
              <w:rPr>
                <w:rFonts w:eastAsiaTheme="minorHAnsi" w:cstheme="minorHAnsi"/>
              </w:rPr>
            </w:pPr>
          </w:p>
          <w:p w14:paraId="3BAF64D1" w14:textId="15091760" w:rsidR="00560CA2" w:rsidRPr="00BB4D78" w:rsidRDefault="00560CA2" w:rsidP="00680BCB">
            <w:pPr>
              <w:rPr>
                <w:rFonts w:eastAsiaTheme="minorHAnsi" w:cstheme="minorHAnsi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34AF61" w14:textId="56636E0F" w:rsidR="0063299C" w:rsidRPr="00BB4D78" w:rsidRDefault="0063299C" w:rsidP="00C378CD">
            <w:pPr>
              <w:rPr>
                <w:rFonts w:eastAsiaTheme="minorHAnsi" w:cstheme="minorHAnsi"/>
                <w:i/>
              </w:rPr>
            </w:pPr>
            <w:r w:rsidRPr="00BB4D78">
              <w:rPr>
                <w:rFonts w:eastAsiaTheme="minorHAnsi" w:cstheme="minorHAnsi"/>
              </w:rPr>
              <w:t xml:space="preserve">Facilitator: </w:t>
            </w:r>
            <w:r w:rsidR="00100A93" w:rsidRPr="00BB4D78">
              <w:rPr>
                <w:rFonts w:eastAsiaTheme="minorHAnsi" w:cstheme="minorHAnsi"/>
                <w:b/>
              </w:rPr>
              <w:t xml:space="preserve">Seth </w:t>
            </w:r>
            <w:r w:rsidR="009A1D6E" w:rsidRPr="00BB4D78">
              <w:rPr>
                <w:rFonts w:eastAsiaTheme="minorHAnsi" w:cstheme="minorHAnsi"/>
                <w:b/>
              </w:rPr>
              <w:t>Ruhter</w:t>
            </w:r>
            <w:r w:rsidR="005B4BC0" w:rsidRPr="00BB4D78">
              <w:rPr>
                <w:rFonts w:eastAsiaTheme="minorHAnsi" w:cstheme="minorHAnsi"/>
              </w:rPr>
              <w:t xml:space="preserve">, </w:t>
            </w:r>
            <w:r w:rsidR="0020728B" w:rsidRPr="00BB4D78">
              <w:rPr>
                <w:rFonts w:eastAsiaTheme="minorHAnsi" w:cstheme="minorHAnsi"/>
                <w:i/>
              </w:rPr>
              <w:t xml:space="preserve">Faculty, </w:t>
            </w:r>
            <w:r w:rsidR="005B4BC0" w:rsidRPr="00BB4D78">
              <w:rPr>
                <w:rFonts w:eastAsiaTheme="minorHAnsi" w:cstheme="minorHAnsi"/>
                <w:i/>
              </w:rPr>
              <w:t>The College of Idaho</w:t>
            </w:r>
          </w:p>
          <w:p w14:paraId="7DE216B7" w14:textId="70679353" w:rsidR="0023737A" w:rsidRPr="00BB4D78" w:rsidRDefault="0023737A" w:rsidP="00C378CD">
            <w:pPr>
              <w:rPr>
                <w:rFonts w:eastAsiaTheme="minorHAnsi" w:cstheme="minorHAnsi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6D01B8F" w14:textId="12726E2D" w:rsidR="0023000C" w:rsidRPr="00BB4D78" w:rsidRDefault="00D83C30" w:rsidP="003C3F70">
            <w:pPr>
              <w:numPr>
                <w:ilvl w:val="0"/>
                <w:numId w:val="6"/>
              </w:numPr>
              <w:ind w:left="336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George Crookham</w:t>
            </w:r>
            <w:r w:rsidRPr="00BB4D78">
              <w:rPr>
                <w:rFonts w:eastAsiaTheme="minorHAnsi" w:cstheme="minorHAnsi"/>
                <w:i/>
                <w:iCs/>
              </w:rPr>
              <w:t xml:space="preserve">, </w:t>
            </w:r>
            <w:r w:rsidR="000A7BE1" w:rsidRPr="00BB4D78">
              <w:rPr>
                <w:rFonts w:eastAsiaTheme="minorHAnsi" w:cstheme="minorHAnsi"/>
                <w:i/>
                <w:iCs/>
              </w:rPr>
              <w:t xml:space="preserve">CEO, </w:t>
            </w:r>
            <w:r w:rsidRPr="00BB4D78">
              <w:rPr>
                <w:rFonts w:eastAsiaTheme="minorHAnsi" w:cstheme="minorHAnsi"/>
                <w:i/>
                <w:iCs/>
              </w:rPr>
              <w:t>Crookham Company</w:t>
            </w:r>
            <w:r w:rsidR="00CE2A46" w:rsidRPr="00BB4D78">
              <w:rPr>
                <w:rFonts w:eastAsiaTheme="minorHAnsi" w:cstheme="minorHAnsi"/>
              </w:rPr>
              <w:t xml:space="preserve"> (since 1911)</w:t>
            </w:r>
            <w:r w:rsidR="00F263E2" w:rsidRPr="00BB4D78">
              <w:rPr>
                <w:rFonts w:eastAsiaTheme="minorHAnsi" w:cstheme="minorHAnsi"/>
              </w:rPr>
              <w:t>, Caldwell, ID</w:t>
            </w:r>
          </w:p>
          <w:p w14:paraId="226AE5AE" w14:textId="3D3063B1" w:rsidR="00AF7B22" w:rsidRPr="00BB4D78" w:rsidRDefault="00AF7B22" w:rsidP="003C3F70">
            <w:pPr>
              <w:numPr>
                <w:ilvl w:val="0"/>
                <w:numId w:val="6"/>
              </w:numPr>
              <w:ind w:left="336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Scott Gipson</w:t>
            </w:r>
            <w:r w:rsidRPr="00BB4D78">
              <w:rPr>
                <w:rFonts w:eastAsiaTheme="minorHAnsi" w:cstheme="minorHAnsi"/>
                <w:bCs/>
              </w:rPr>
              <w:t xml:space="preserve">, </w:t>
            </w:r>
            <w:r w:rsidRPr="00BB4D78">
              <w:rPr>
                <w:rFonts w:eastAsiaTheme="minorHAnsi" w:cstheme="minorHAnsi"/>
                <w:bCs/>
                <w:i/>
              </w:rPr>
              <w:t xml:space="preserve">President/Publisher, </w:t>
            </w:r>
            <w:r w:rsidRPr="00BB4D78">
              <w:rPr>
                <w:i/>
              </w:rPr>
              <w:t>The Caxton Printers Ltd.</w:t>
            </w:r>
            <w:r w:rsidR="009A1D6E" w:rsidRPr="00BB4D78">
              <w:rPr>
                <w:i/>
              </w:rPr>
              <w:t xml:space="preserve"> </w:t>
            </w:r>
            <w:r w:rsidR="009A1D6E" w:rsidRPr="00BB4D78">
              <w:t>(since 1904)</w:t>
            </w:r>
            <w:r w:rsidR="00F263E2" w:rsidRPr="00BB4D78">
              <w:t>, Caldwell, ID</w:t>
            </w:r>
          </w:p>
          <w:p w14:paraId="7779D767" w14:textId="38F5B5BA" w:rsidR="000D40D3" w:rsidRPr="00BB4D78" w:rsidRDefault="003C3F70" w:rsidP="003C3F70">
            <w:pPr>
              <w:numPr>
                <w:ilvl w:val="0"/>
                <w:numId w:val="6"/>
              </w:numPr>
              <w:ind w:left="336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Bob Piazza, </w:t>
            </w:r>
            <w:r w:rsidRPr="00BB4D78">
              <w:rPr>
                <w:rFonts w:eastAsiaTheme="minorHAnsi" w:cstheme="minorHAnsi"/>
                <w:i/>
                <w:iCs/>
              </w:rPr>
              <w:t>President &amp; CEO, Price</w:t>
            </w:r>
            <w:r w:rsidRPr="00BB4D78">
              <w:rPr>
                <w:rFonts w:eastAsiaTheme="minorHAnsi" w:cstheme="minorHAnsi"/>
                <w:b/>
                <w:bCs/>
                <w:i/>
                <w:iCs/>
              </w:rPr>
              <w:t xml:space="preserve"> </w:t>
            </w:r>
            <w:r w:rsidRPr="00BB4D78">
              <w:rPr>
                <w:rFonts w:eastAsiaTheme="minorHAnsi" w:cstheme="minorHAnsi"/>
                <w:i/>
                <w:iCs/>
              </w:rPr>
              <w:t>Pump Company</w:t>
            </w:r>
            <w:r w:rsidRPr="00BB4D78">
              <w:rPr>
                <w:rFonts w:eastAsiaTheme="minorHAnsi" w:cstheme="minorHAnsi"/>
                <w:b/>
                <w:bCs/>
              </w:rPr>
              <w:t xml:space="preserve"> </w:t>
            </w:r>
            <w:r w:rsidRPr="00BB4D78">
              <w:rPr>
                <w:rFonts w:eastAsiaTheme="minorHAnsi" w:cstheme="minorHAnsi"/>
              </w:rPr>
              <w:t>(since 1932</w:t>
            </w:r>
            <w:r w:rsidR="00F263E2" w:rsidRPr="00BB4D78">
              <w:rPr>
                <w:rFonts w:eastAsiaTheme="minorHAnsi" w:cstheme="minorHAnsi"/>
              </w:rPr>
              <w:t>), Caldwell, ID</w:t>
            </w:r>
          </w:p>
        </w:tc>
      </w:tr>
      <w:tr w:rsidR="000A57F3" w:rsidRPr="0080727A" w14:paraId="510C0134" w14:textId="77777777" w:rsidTr="000C7EBB">
        <w:trPr>
          <w:trHeight w:val="611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57538DA5" w14:textId="5699C5DC" w:rsidR="000A57F3" w:rsidRPr="0080727A" w:rsidRDefault="005C0CE9" w:rsidP="009D5159">
            <w:pPr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3:00-3:</w:t>
            </w:r>
            <w:r w:rsidR="00731139">
              <w:rPr>
                <w:rFonts w:eastAsiaTheme="minorHAnsi" w:cstheme="minorHAnsi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B6DD4CC" w14:textId="2774AFED" w:rsidR="000A57F3" w:rsidRDefault="000A57F3" w:rsidP="0080727A">
            <w:pPr>
              <w:rPr>
                <w:rFonts w:eastAsia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28783ACE" w14:textId="77777777" w:rsidR="002C2806" w:rsidRPr="00BB4D78" w:rsidRDefault="002C2806" w:rsidP="009D5159">
            <w:pPr>
              <w:jc w:val="center"/>
              <w:rPr>
                <w:rFonts w:eastAsiaTheme="minorHAnsi" w:cstheme="minorHAnsi"/>
                <w:b/>
                <w:i/>
                <w:sz w:val="18"/>
                <w:szCs w:val="18"/>
              </w:rPr>
            </w:pPr>
            <w:r w:rsidRPr="00BB4D78">
              <w:rPr>
                <w:rFonts w:eastAsiaTheme="minorHAnsi" w:cstheme="minorHAnsi"/>
                <w:b/>
                <w:i/>
                <w:sz w:val="18"/>
                <w:szCs w:val="18"/>
              </w:rPr>
              <w:t>Networking Break</w:t>
            </w:r>
          </w:p>
          <w:p w14:paraId="3EDCAD52" w14:textId="061CB931" w:rsidR="004A7FFE" w:rsidRPr="00BB4D78" w:rsidRDefault="004A7FFE" w:rsidP="004A7FFE">
            <w:pPr>
              <w:jc w:val="center"/>
              <w:rPr>
                <w:rFonts w:eastAsiaTheme="minorHAnsi" w:cstheme="minorHAnsi"/>
                <w:b/>
                <w:i/>
                <w:sz w:val="18"/>
                <w:szCs w:val="18"/>
              </w:rPr>
            </w:pPr>
            <w:r w:rsidRPr="00BB4D78">
              <w:rPr>
                <w:rFonts w:eastAsiaTheme="minorHAnsi" w:cstheme="minorHAnsi"/>
                <w:b/>
                <w:i/>
                <w:sz w:val="18"/>
                <w:szCs w:val="18"/>
              </w:rPr>
              <w:t xml:space="preserve">in the Lobby </w:t>
            </w:r>
          </w:p>
          <w:p w14:paraId="7F89787D" w14:textId="332F765D" w:rsidR="000A57F3" w:rsidRPr="00BB4D78" w:rsidRDefault="00731139" w:rsidP="004A7FFE">
            <w:pPr>
              <w:jc w:val="center"/>
              <w:rPr>
                <w:rFonts w:eastAsiaTheme="minorHAnsi" w:cstheme="minorHAnsi"/>
                <w:i/>
                <w:sz w:val="18"/>
                <w:szCs w:val="18"/>
              </w:rPr>
            </w:pPr>
            <w:r w:rsidRPr="00BB4D78">
              <w:rPr>
                <w:rFonts w:eastAsiaTheme="minorHAnsi" w:cstheme="minorHAnsi"/>
                <w:i/>
                <w:sz w:val="18"/>
                <w:szCs w:val="18"/>
              </w:rPr>
              <w:t xml:space="preserve">Cookies, tea, and coffee 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D0CECE" w:themeFill="background2" w:themeFillShade="E6"/>
          </w:tcPr>
          <w:p w14:paraId="57E04034" w14:textId="77777777" w:rsidR="000A57F3" w:rsidRPr="009244D9" w:rsidRDefault="000A57F3" w:rsidP="000C4B8B">
            <w:pPr>
              <w:ind w:left="339"/>
              <w:contextualSpacing/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80727A" w:rsidRPr="00BB4D78" w14:paraId="2C79A39A" w14:textId="77777777" w:rsidTr="000C7EBB">
        <w:trPr>
          <w:trHeight w:val="989"/>
        </w:trPr>
        <w:tc>
          <w:tcPr>
            <w:tcW w:w="1080" w:type="dxa"/>
            <w:tcBorders>
              <w:bottom w:val="single" w:sz="4" w:space="0" w:color="auto"/>
            </w:tcBorders>
          </w:tcPr>
          <w:p w14:paraId="59071F8B" w14:textId="5AC4A561" w:rsidR="0080727A" w:rsidRPr="00BB4D78" w:rsidRDefault="00162B07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3</w:t>
            </w:r>
            <w:r w:rsidR="0080727A" w:rsidRPr="00BB4D78">
              <w:rPr>
                <w:rFonts w:eastAsiaTheme="minorHAnsi" w:cstheme="minorHAnsi"/>
              </w:rPr>
              <w:t>:</w:t>
            </w:r>
            <w:r w:rsidR="00F35E94" w:rsidRPr="00BB4D78">
              <w:rPr>
                <w:rFonts w:eastAsiaTheme="minorHAnsi" w:cstheme="minorHAnsi"/>
              </w:rPr>
              <w:t>30</w:t>
            </w:r>
            <w:r w:rsidR="0080727A" w:rsidRPr="00BB4D78">
              <w:rPr>
                <w:rFonts w:eastAsiaTheme="minorHAnsi" w:cstheme="minorHAnsi"/>
              </w:rPr>
              <w:t>-</w:t>
            </w:r>
            <w:r w:rsidR="00F35E94" w:rsidRPr="00BB4D78">
              <w:rPr>
                <w:rFonts w:eastAsiaTheme="minorHAnsi" w:cstheme="minorHAnsi"/>
              </w:rPr>
              <w:t>4</w:t>
            </w:r>
            <w:r w:rsidR="0080727A" w:rsidRPr="00BB4D78">
              <w:rPr>
                <w:rFonts w:eastAsiaTheme="minorHAnsi" w:cstheme="minorHAnsi"/>
              </w:rPr>
              <w:t>:</w:t>
            </w:r>
            <w:r w:rsidR="00012435" w:rsidRPr="00BB4D78">
              <w:rPr>
                <w:rFonts w:eastAsiaTheme="minorHAnsi" w:cstheme="minorHAnsi"/>
              </w:rPr>
              <w:t>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2AE0AF6" w14:textId="7905D5FF" w:rsidR="00560CA2" w:rsidRPr="00BB4D78" w:rsidRDefault="00A019AC" w:rsidP="0001286B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</w:rPr>
              <w:t>Succession Planning: Tips to Think About Now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EBC919A" w14:textId="0263FDF2" w:rsidR="00EA29A7" w:rsidRPr="00BB4D78" w:rsidRDefault="00EA29A7" w:rsidP="002C2806">
            <w:pPr>
              <w:rPr>
                <w:rFonts w:eastAsiaTheme="minorHAnsi" w:cstheme="minorHAnsi"/>
              </w:rPr>
            </w:pPr>
            <w:bookmarkStart w:id="1" w:name="_Hlk132283523"/>
            <w:r w:rsidRPr="00BB4D78">
              <w:rPr>
                <w:rFonts w:eastAsiaTheme="minorHAnsi" w:cstheme="minorHAnsi"/>
              </w:rPr>
              <w:t xml:space="preserve">Facilitator: </w:t>
            </w:r>
            <w:bookmarkEnd w:id="1"/>
            <w:r w:rsidR="00250E1A" w:rsidRPr="00BB4D78">
              <w:rPr>
                <w:rFonts w:eastAsiaTheme="minorHAnsi" w:cstheme="minorHAnsi"/>
                <w:b/>
              </w:rPr>
              <w:t>Rob</w:t>
            </w:r>
            <w:r w:rsidR="009D171A" w:rsidRPr="00BB4D78">
              <w:rPr>
                <w:rFonts w:eastAsiaTheme="minorHAnsi" w:cstheme="minorHAnsi"/>
                <w:b/>
              </w:rPr>
              <w:t xml:space="preserve"> Graham</w:t>
            </w:r>
            <w:r w:rsidR="009D171A" w:rsidRPr="00BB4D78">
              <w:rPr>
                <w:rFonts w:eastAsiaTheme="minorHAnsi" w:cstheme="minorHAnsi"/>
              </w:rPr>
              <w:t xml:space="preserve">, </w:t>
            </w:r>
            <w:r w:rsidR="009D171A" w:rsidRPr="00BB4D78">
              <w:rPr>
                <w:rFonts w:eastAsiaTheme="minorHAnsi" w:cstheme="minorHAnsi"/>
                <w:i/>
                <w:iCs/>
              </w:rPr>
              <w:t>Regional Manage</w:t>
            </w:r>
            <w:r w:rsidR="002405D4" w:rsidRPr="00BB4D78">
              <w:rPr>
                <w:rFonts w:eastAsiaTheme="minorHAnsi" w:cstheme="minorHAnsi"/>
                <w:i/>
                <w:iCs/>
              </w:rPr>
              <w:t xml:space="preserve">r, </w:t>
            </w:r>
            <w:r w:rsidR="009D171A" w:rsidRPr="00BB4D78">
              <w:rPr>
                <w:rFonts w:eastAsiaTheme="minorHAnsi" w:cstheme="minorHAnsi"/>
                <w:i/>
                <w:iCs/>
              </w:rPr>
              <w:t xml:space="preserve">Express </w:t>
            </w:r>
            <w:r w:rsidR="002405D4" w:rsidRPr="00BB4D78">
              <w:rPr>
                <w:rFonts w:eastAsiaTheme="minorHAnsi" w:cstheme="minorHAnsi"/>
                <w:i/>
                <w:iCs/>
              </w:rPr>
              <w:t>Employment Professionals</w:t>
            </w:r>
          </w:p>
          <w:p w14:paraId="7A46CB1C" w14:textId="68862EC1" w:rsidR="002E67CD" w:rsidRPr="00BB4D78" w:rsidRDefault="002E67CD" w:rsidP="002C2806">
            <w:pPr>
              <w:rPr>
                <w:rFonts w:eastAsiaTheme="minorHAnsi" w:cstheme="minorHAnsi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2DC44C5" w14:textId="5BA6A6F9" w:rsidR="00EB0D8E" w:rsidRPr="00BB4D78" w:rsidRDefault="00EB0D8E" w:rsidP="00B106D4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Bob Jenkins, </w:t>
            </w:r>
            <w:r w:rsidR="003C3F70" w:rsidRPr="00BB4D78">
              <w:rPr>
                <w:rFonts w:eastAsiaTheme="minorHAnsi" w:cstheme="minorHAnsi"/>
                <w:iCs/>
              </w:rPr>
              <w:t>Caldwell, ID</w:t>
            </w:r>
          </w:p>
          <w:p w14:paraId="2360759A" w14:textId="55F960E2" w:rsidR="001643A8" w:rsidRPr="00BB4D78" w:rsidRDefault="001643A8" w:rsidP="00B106D4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Chris Middleton</w:t>
            </w:r>
            <w:r w:rsidRPr="00BB4D78">
              <w:rPr>
                <w:rFonts w:eastAsiaTheme="minorHAnsi" w:cstheme="minorHAnsi"/>
                <w:bCs/>
              </w:rPr>
              <w:t xml:space="preserve">, </w:t>
            </w:r>
            <w:r w:rsidR="00F263E2" w:rsidRPr="00BB4D78">
              <w:rPr>
                <w:rFonts w:eastAsiaTheme="minorHAnsi" w:cstheme="minorHAnsi"/>
                <w:bCs/>
                <w:i/>
              </w:rPr>
              <w:t>Partner, Snake River Pool and Spa, C of I Business Faculty</w:t>
            </w:r>
          </w:p>
          <w:p w14:paraId="767CCAB6" w14:textId="16BFF8F9" w:rsidR="002F0BDF" w:rsidRPr="00BB4D78" w:rsidRDefault="00AF7B22" w:rsidP="009A1D6E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Mark Schmitt,</w:t>
            </w:r>
            <w:r w:rsidRPr="00BB4D78">
              <w:rPr>
                <w:rFonts w:eastAsiaTheme="minorHAnsi" w:cstheme="minorHAnsi"/>
                <w:i/>
                <w:iCs/>
              </w:rPr>
              <w:t xml:space="preserve"> President, D &amp; B Supply </w:t>
            </w:r>
            <w:r w:rsidRPr="00BB4D78">
              <w:rPr>
                <w:rFonts w:eastAsiaTheme="minorHAnsi" w:cstheme="minorHAnsi"/>
              </w:rPr>
              <w:t xml:space="preserve">(since 1959), Caldwell, ID </w:t>
            </w:r>
          </w:p>
        </w:tc>
      </w:tr>
      <w:tr w:rsidR="00012435" w:rsidRPr="00BB4D78" w14:paraId="78E480EC" w14:textId="77777777" w:rsidTr="000C7EBB">
        <w:trPr>
          <w:trHeight w:val="249"/>
        </w:trPr>
        <w:tc>
          <w:tcPr>
            <w:tcW w:w="108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755CE0A" w14:textId="61FC42C1" w:rsidR="00012435" w:rsidRPr="00A120EF" w:rsidRDefault="00012435" w:rsidP="00DA35CF">
            <w:pPr>
              <w:rPr>
                <w:rFonts w:eastAsiaTheme="minorHAnsi" w:cstheme="minorHAnsi"/>
                <w:sz w:val="18"/>
                <w:szCs w:val="18"/>
              </w:rPr>
            </w:pPr>
            <w:r w:rsidRPr="00A120EF">
              <w:rPr>
                <w:rFonts w:eastAsiaTheme="minorHAnsi" w:cstheme="minorHAnsi"/>
                <w:sz w:val="18"/>
                <w:szCs w:val="18"/>
              </w:rPr>
              <w:t>4:15-4:30</w:t>
            </w:r>
          </w:p>
        </w:tc>
        <w:tc>
          <w:tcPr>
            <w:tcW w:w="2520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1CE3577" w14:textId="77777777" w:rsidR="00012435" w:rsidRPr="00A120EF" w:rsidRDefault="00012435" w:rsidP="00DA35CF">
            <w:pPr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0EE5FC49" w14:textId="499071C1" w:rsidR="00012435" w:rsidRPr="00A120EF" w:rsidRDefault="00012435" w:rsidP="002C2806">
            <w:pPr>
              <w:ind w:left="-24"/>
              <w:jc w:val="center"/>
              <w:rPr>
                <w:rFonts w:eastAsiaTheme="minorHAnsi" w:cstheme="minorHAnsi"/>
                <w:b/>
                <w:i/>
                <w:sz w:val="18"/>
                <w:szCs w:val="18"/>
              </w:rPr>
            </w:pPr>
            <w:r w:rsidRPr="00A120EF">
              <w:rPr>
                <w:rFonts w:eastAsiaTheme="minorHAnsi" w:cstheme="minorHAnsi"/>
                <w:b/>
                <w:bCs/>
                <w:i/>
                <w:sz w:val="18"/>
                <w:szCs w:val="18"/>
              </w:rPr>
              <w:t>Break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D0CECE" w:themeFill="background2" w:themeFillShade="E6"/>
          </w:tcPr>
          <w:p w14:paraId="280C3F48" w14:textId="77777777" w:rsidR="00012435" w:rsidRPr="00BB4D78" w:rsidRDefault="00012435" w:rsidP="000C4B8B">
            <w:pPr>
              <w:ind w:left="339"/>
              <w:contextualSpacing/>
              <w:rPr>
                <w:rFonts w:eastAsiaTheme="minorHAnsi" w:cstheme="minorHAnsi"/>
                <w:b/>
                <w:bCs/>
              </w:rPr>
            </w:pPr>
          </w:p>
        </w:tc>
      </w:tr>
      <w:tr w:rsidR="0080727A" w:rsidRPr="00BB4D78" w14:paraId="41BE2FDD" w14:textId="77777777" w:rsidTr="00E131E5">
        <w:trPr>
          <w:trHeight w:val="1340"/>
        </w:trPr>
        <w:tc>
          <w:tcPr>
            <w:tcW w:w="1080" w:type="dxa"/>
            <w:tcBorders>
              <w:bottom w:val="single" w:sz="4" w:space="0" w:color="auto"/>
            </w:tcBorders>
          </w:tcPr>
          <w:p w14:paraId="003842BC" w14:textId="428BC5B3" w:rsidR="0080727A" w:rsidRPr="00BB4D78" w:rsidRDefault="002002BD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4:</w:t>
            </w:r>
            <w:r w:rsidR="002C2806" w:rsidRPr="00BB4D78">
              <w:rPr>
                <w:rFonts w:eastAsiaTheme="minorHAnsi" w:cstheme="minorHAnsi"/>
              </w:rPr>
              <w:t>30</w:t>
            </w:r>
            <w:r w:rsidR="0080727A" w:rsidRPr="00BB4D78">
              <w:rPr>
                <w:rFonts w:eastAsiaTheme="minorHAnsi" w:cstheme="minorHAnsi"/>
              </w:rPr>
              <w:t>-</w:t>
            </w:r>
            <w:r w:rsidR="003301DC" w:rsidRPr="00BB4D78">
              <w:rPr>
                <w:rFonts w:eastAsiaTheme="minorHAnsi" w:cstheme="minorHAnsi"/>
              </w:rPr>
              <w:t xml:space="preserve"> </w:t>
            </w:r>
            <w:r w:rsidRPr="00BB4D78">
              <w:rPr>
                <w:rFonts w:eastAsiaTheme="minorHAnsi" w:cstheme="minorHAnsi"/>
              </w:rPr>
              <w:t>5</w:t>
            </w:r>
            <w:r w:rsidR="0080727A" w:rsidRPr="00BB4D78">
              <w:rPr>
                <w:rFonts w:eastAsiaTheme="minorHAnsi" w:cstheme="minorHAnsi"/>
              </w:rPr>
              <w:t>:</w:t>
            </w:r>
            <w:r w:rsidR="00731139" w:rsidRPr="00BB4D78">
              <w:rPr>
                <w:rFonts w:eastAsiaTheme="minorHAnsi" w:cstheme="minorHAnsi"/>
              </w:rPr>
              <w:t>15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878B30" w14:textId="021F2077" w:rsidR="001E5530" w:rsidRPr="00BB4D78" w:rsidRDefault="00A019AC" w:rsidP="001E5530">
            <w:pPr>
              <w:rPr>
                <w:rFonts w:eastAsiaTheme="minorHAnsi" w:cstheme="minorHAnsi"/>
                <w:b/>
                <w:bCs/>
              </w:rPr>
            </w:pPr>
            <w:r w:rsidRPr="00BB4D78">
              <w:rPr>
                <w:rFonts w:eastAsiaTheme="minorHAnsi" w:cstheme="minorHAnsi"/>
                <w:b/>
                <w:bCs/>
              </w:rPr>
              <w:t>Balancing Work Life and Family Life: Healthy Boundaries</w:t>
            </w:r>
          </w:p>
          <w:p w14:paraId="7471996E" w14:textId="6484C7C5" w:rsidR="002B7D57" w:rsidRPr="00BB4D78" w:rsidRDefault="00E25BE5" w:rsidP="00E25BE5">
            <w:pPr>
              <w:rPr>
                <w:rFonts w:eastAsiaTheme="minorHAnsi" w:cstheme="minorHAnsi"/>
                <w:bCs/>
              </w:rPr>
            </w:pPr>
            <w:r w:rsidRPr="00BB4D78">
              <w:rPr>
                <w:rFonts w:eastAsiaTheme="minorHAnsi" w:cstheme="minorHAnsi"/>
                <w:bCs/>
              </w:rPr>
              <w:t xml:space="preserve">   </w:t>
            </w:r>
            <w:r w:rsidR="002B7D57" w:rsidRPr="00BB4D78">
              <w:rPr>
                <w:rFonts w:eastAsiaTheme="minorHAnsi" w:cstheme="minorHAnsi"/>
                <w:bCs/>
              </w:rPr>
              <w:t xml:space="preserve"> </w:t>
            </w:r>
          </w:p>
          <w:p w14:paraId="23675009" w14:textId="5AE36BEB" w:rsidR="00560CA2" w:rsidRPr="00BB4D78" w:rsidRDefault="00560CA2" w:rsidP="00E25BE5">
            <w:pPr>
              <w:rPr>
                <w:rFonts w:eastAsiaTheme="minorHAnsi" w:cstheme="minorHAnsi"/>
                <w:bCs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1DC237" w14:textId="645C5E3D" w:rsidR="003664F9" w:rsidRPr="000C7EBB" w:rsidRDefault="003664F9" w:rsidP="002C2806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Facilitator:</w:t>
            </w:r>
            <w:r w:rsidR="00951AEA" w:rsidRPr="00BB4D78">
              <w:rPr>
                <w:rFonts w:eastAsiaTheme="minorHAnsi" w:cstheme="minorHAnsi"/>
              </w:rPr>
              <w:t xml:space="preserve"> </w:t>
            </w:r>
            <w:r w:rsidR="00951AEA" w:rsidRPr="00BB4D78">
              <w:rPr>
                <w:rFonts w:eastAsiaTheme="minorHAnsi" w:cstheme="minorHAnsi"/>
                <w:b/>
              </w:rPr>
              <w:t xml:space="preserve">Scott </w:t>
            </w:r>
            <w:proofErr w:type="gramStart"/>
            <w:r w:rsidR="00951AEA" w:rsidRPr="00BB4D78">
              <w:rPr>
                <w:rFonts w:eastAsiaTheme="minorHAnsi" w:cstheme="minorHAnsi"/>
                <w:b/>
              </w:rPr>
              <w:t>Howard</w:t>
            </w:r>
            <w:r w:rsidR="000C7EBB">
              <w:rPr>
                <w:rFonts w:eastAsiaTheme="minorHAnsi" w:cstheme="minorHAnsi"/>
                <w:b/>
              </w:rPr>
              <w:t xml:space="preserve">, </w:t>
            </w:r>
            <w:r w:rsidR="000C7EBB">
              <w:rPr>
                <w:rFonts w:eastAsiaTheme="minorHAnsi" w:cstheme="minorHAnsi"/>
              </w:rPr>
              <w:t xml:space="preserve"> </w:t>
            </w:r>
            <w:r w:rsidR="000C7EBB" w:rsidRPr="00E97792">
              <w:rPr>
                <w:rFonts w:eastAsiaTheme="minorHAnsi" w:cstheme="minorHAnsi"/>
                <w:i/>
                <w:iCs/>
              </w:rPr>
              <w:t>Alumnus</w:t>
            </w:r>
            <w:proofErr w:type="gramEnd"/>
            <w:r w:rsidR="000C7EBB" w:rsidRPr="00E97792">
              <w:rPr>
                <w:rFonts w:eastAsiaTheme="minorHAnsi" w:cstheme="minorHAnsi"/>
                <w:i/>
                <w:iCs/>
              </w:rPr>
              <w:t>, The College of Idaho</w:t>
            </w:r>
            <w:r w:rsidR="000C7EBB">
              <w:rPr>
                <w:rFonts w:eastAsiaTheme="minorHAnsi" w:cstheme="minorHAnsi"/>
              </w:rPr>
              <w:t xml:space="preserve">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A691234" w14:textId="22440ACE" w:rsidR="00E131E5" w:rsidRPr="00BB4D78" w:rsidRDefault="00E131E5" w:rsidP="009A1D6E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</w:rPr>
              <w:t xml:space="preserve">Sal and Becca Alamilla, </w:t>
            </w:r>
            <w:r w:rsidR="001643A8" w:rsidRPr="00E97792">
              <w:rPr>
                <w:rFonts w:eastAsiaTheme="minorHAnsi" w:cstheme="minorHAnsi"/>
                <w:i/>
                <w:iCs/>
              </w:rPr>
              <w:t>Co-</w:t>
            </w:r>
            <w:r w:rsidRPr="00E97792">
              <w:rPr>
                <w:rFonts w:eastAsiaTheme="minorHAnsi" w:cstheme="minorHAnsi"/>
                <w:i/>
                <w:iCs/>
              </w:rPr>
              <w:t>Owners</w:t>
            </w:r>
            <w:r w:rsidR="001643A8" w:rsidRPr="00E97792">
              <w:rPr>
                <w:rFonts w:eastAsiaTheme="minorHAnsi" w:cstheme="minorHAnsi"/>
                <w:i/>
                <w:iCs/>
              </w:rPr>
              <w:t xml:space="preserve"> </w:t>
            </w:r>
            <w:r w:rsidRPr="00E97792">
              <w:rPr>
                <w:rFonts w:eastAsiaTheme="minorHAnsi" w:cstheme="minorHAnsi"/>
                <w:i/>
                <w:iCs/>
              </w:rPr>
              <w:t>Amano</w:t>
            </w:r>
            <w:r w:rsidR="00F263E2" w:rsidRPr="00BB4D78">
              <w:rPr>
                <w:rFonts w:eastAsiaTheme="minorHAnsi" w:cstheme="minorHAnsi"/>
              </w:rPr>
              <w:t xml:space="preserve"> (since 2019)</w:t>
            </w:r>
            <w:r w:rsidR="001643A8" w:rsidRPr="00BB4D78">
              <w:rPr>
                <w:rFonts w:eastAsiaTheme="minorHAnsi" w:cstheme="minorHAnsi"/>
              </w:rPr>
              <w:t>, Caldwell, ID</w:t>
            </w:r>
          </w:p>
          <w:p w14:paraId="28EDB8C5" w14:textId="09016B0B" w:rsidR="009A1D6E" w:rsidRPr="00BB4D78" w:rsidRDefault="009A1D6E" w:rsidP="009A1D6E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</w:rPr>
              <w:t>Tori McKim</w:t>
            </w:r>
            <w:r w:rsidRPr="00BB4D78">
              <w:rPr>
                <w:rFonts w:eastAsiaTheme="minorHAnsi" w:cstheme="minorHAnsi"/>
              </w:rPr>
              <w:t xml:space="preserve">, </w:t>
            </w:r>
            <w:r w:rsidR="00E131E5" w:rsidRPr="00BB4D78">
              <w:rPr>
                <w:rFonts w:eastAsiaTheme="minorHAnsi" w:cstheme="minorHAnsi"/>
                <w:i/>
              </w:rPr>
              <w:t>Co-Owner</w:t>
            </w:r>
            <w:r w:rsidRPr="00BB4D78">
              <w:rPr>
                <w:rFonts w:eastAsiaTheme="minorHAnsi" w:cstheme="minorHAnsi"/>
                <w:i/>
              </w:rPr>
              <w:t xml:space="preserve">, Flying </w:t>
            </w:r>
            <w:r w:rsidR="00E131E5" w:rsidRPr="00BB4D78">
              <w:rPr>
                <w:rFonts w:eastAsiaTheme="minorHAnsi" w:cstheme="minorHAnsi"/>
                <w:i/>
              </w:rPr>
              <w:t>M</w:t>
            </w:r>
            <w:r w:rsidR="00BB4D78" w:rsidRPr="00BB4D78">
              <w:rPr>
                <w:rFonts w:eastAsiaTheme="minorHAnsi" w:cstheme="minorHAnsi"/>
                <w:i/>
              </w:rPr>
              <w:t xml:space="preserve"> </w:t>
            </w:r>
            <w:r w:rsidR="00BB4D78" w:rsidRPr="00BB4D78">
              <w:rPr>
                <w:rFonts w:eastAsiaTheme="minorHAnsi" w:cstheme="minorHAnsi"/>
              </w:rPr>
              <w:t>(since</w:t>
            </w:r>
            <w:r w:rsidR="00BB4D78" w:rsidRPr="00BB4D78">
              <w:rPr>
                <w:rFonts w:eastAsiaTheme="minorHAnsi" w:cstheme="minorHAnsi"/>
                <w:i/>
              </w:rPr>
              <w:t xml:space="preserve"> </w:t>
            </w:r>
            <w:r w:rsidR="00BB4D78" w:rsidRPr="00BB4D78">
              <w:rPr>
                <w:rFonts w:eastAsiaTheme="minorHAnsi" w:cstheme="minorHAnsi"/>
              </w:rPr>
              <w:t>2018),</w:t>
            </w:r>
            <w:r w:rsidR="003C3F70" w:rsidRPr="00BB4D78">
              <w:rPr>
                <w:rFonts w:eastAsiaTheme="minorHAnsi" w:cstheme="minorHAnsi"/>
                <w:i/>
              </w:rPr>
              <w:t xml:space="preserve"> </w:t>
            </w:r>
            <w:r w:rsidR="003C3F70" w:rsidRPr="00BB4D78">
              <w:rPr>
                <w:rFonts w:eastAsiaTheme="minorHAnsi" w:cstheme="minorHAnsi"/>
              </w:rPr>
              <w:t>Caldwell, ID</w:t>
            </w:r>
            <w:r w:rsidRPr="00BB4D78">
              <w:rPr>
                <w:rFonts w:eastAsiaTheme="minorHAnsi" w:cstheme="minorHAnsi"/>
              </w:rPr>
              <w:t xml:space="preserve"> </w:t>
            </w:r>
          </w:p>
          <w:p w14:paraId="5648CBC5" w14:textId="3667D97E" w:rsidR="009211BA" w:rsidRPr="00BB4D78" w:rsidRDefault="00AD5FFC" w:rsidP="0015157F">
            <w:pPr>
              <w:numPr>
                <w:ilvl w:val="0"/>
                <w:numId w:val="5"/>
              </w:numPr>
              <w:ind w:left="339" w:hanging="270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>Megan Multanen,</w:t>
            </w:r>
            <w:r w:rsidRPr="00BB4D78">
              <w:rPr>
                <w:rFonts w:eastAsiaTheme="minorHAnsi" w:cstheme="minorHAnsi"/>
              </w:rPr>
              <w:t xml:space="preserve"> </w:t>
            </w:r>
            <w:r w:rsidRPr="00BB4D78">
              <w:rPr>
                <w:rFonts w:eastAsiaTheme="minorHAnsi" w:cstheme="minorHAnsi"/>
                <w:i/>
                <w:iCs/>
              </w:rPr>
              <w:t xml:space="preserve">Co-CEO, </w:t>
            </w:r>
            <w:proofErr w:type="spellStart"/>
            <w:r w:rsidRPr="00BB4D78">
              <w:rPr>
                <w:rFonts w:eastAsiaTheme="minorHAnsi" w:cstheme="minorHAnsi"/>
                <w:i/>
                <w:iCs/>
              </w:rPr>
              <w:t>Bestbath</w:t>
            </w:r>
            <w:proofErr w:type="spellEnd"/>
            <w:r w:rsidR="00E67489" w:rsidRPr="00BB4D78">
              <w:rPr>
                <w:rFonts w:eastAsiaTheme="minorHAnsi" w:cstheme="minorHAnsi"/>
                <w:i/>
                <w:iCs/>
              </w:rPr>
              <w:t xml:space="preserve"> </w:t>
            </w:r>
            <w:r w:rsidR="00E67489" w:rsidRPr="00BB4D78">
              <w:rPr>
                <w:rFonts w:eastAsiaTheme="minorHAnsi" w:cstheme="minorHAnsi"/>
              </w:rPr>
              <w:t xml:space="preserve">(since </w:t>
            </w:r>
            <w:r w:rsidR="00FD2D30" w:rsidRPr="00BB4D78">
              <w:rPr>
                <w:rFonts w:eastAsiaTheme="minorHAnsi" w:cstheme="minorHAnsi"/>
              </w:rPr>
              <w:t>1969)</w:t>
            </w:r>
            <w:r w:rsidR="003C3F70" w:rsidRPr="00BB4D78">
              <w:rPr>
                <w:rFonts w:eastAsiaTheme="minorHAnsi" w:cstheme="minorHAnsi"/>
              </w:rPr>
              <w:t>, Caldwell, ID</w:t>
            </w:r>
          </w:p>
        </w:tc>
      </w:tr>
      <w:tr w:rsidR="00C378CD" w:rsidRPr="00BB4D78" w14:paraId="573AC6D8" w14:textId="77777777" w:rsidTr="000C7EBB">
        <w:trPr>
          <w:trHeight w:val="259"/>
        </w:trPr>
        <w:tc>
          <w:tcPr>
            <w:tcW w:w="1080" w:type="dxa"/>
            <w:tcBorders>
              <w:bottom w:val="single" w:sz="4" w:space="0" w:color="auto"/>
            </w:tcBorders>
          </w:tcPr>
          <w:p w14:paraId="13B55270" w14:textId="648D83E3" w:rsidR="00C378CD" w:rsidRPr="00BB4D78" w:rsidRDefault="00C378CD" w:rsidP="0080727A">
            <w:pPr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</w:rPr>
              <w:t>5:15</w:t>
            </w:r>
            <w:r w:rsidR="00246A58" w:rsidRPr="00BB4D78">
              <w:rPr>
                <w:rFonts w:eastAsiaTheme="minorHAnsi" w:cstheme="minorHAnsi"/>
              </w:rPr>
              <w:t>-5:20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E285C7E" w14:textId="4CC0B758" w:rsidR="00C378CD" w:rsidRPr="00BB4D78" w:rsidRDefault="006B3D69" w:rsidP="00E25BE5">
            <w:pPr>
              <w:rPr>
                <w:rFonts w:eastAsiaTheme="minorHAnsi" w:cstheme="minorHAnsi"/>
                <w:bCs/>
              </w:rPr>
            </w:pPr>
            <w:r w:rsidRPr="00BB4D78">
              <w:rPr>
                <w:rFonts w:eastAsiaTheme="minorHAnsi" w:cstheme="minorHAnsi"/>
              </w:rPr>
              <w:t>Wrap Up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D712464" w14:textId="3A16CAEC" w:rsidR="00C378CD" w:rsidRPr="00BB4D78" w:rsidRDefault="00C378CD" w:rsidP="002C2806">
            <w:pPr>
              <w:rPr>
                <w:rFonts w:eastAsiaTheme="minorHAnsi" w:cstheme="minorHAnsi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88DE944" w14:textId="64773BFC" w:rsidR="00C378CD" w:rsidRPr="00BB4D78" w:rsidRDefault="004E6F2C" w:rsidP="00C378CD">
            <w:pPr>
              <w:pStyle w:val="ListParagraph"/>
              <w:numPr>
                <w:ilvl w:val="0"/>
                <w:numId w:val="24"/>
              </w:numPr>
              <w:ind w:left="426"/>
              <w:contextualSpacing/>
              <w:rPr>
                <w:rFonts w:eastAsiaTheme="minorHAnsi" w:cstheme="minorHAnsi"/>
              </w:rPr>
            </w:pPr>
            <w:r w:rsidRPr="00BB4D78">
              <w:rPr>
                <w:rFonts w:eastAsiaTheme="minorHAnsi" w:cstheme="minorHAnsi"/>
                <w:b/>
                <w:bCs/>
              </w:rPr>
              <w:t xml:space="preserve">David Tucker, </w:t>
            </w:r>
            <w:r w:rsidRPr="00361DB9">
              <w:rPr>
                <w:rFonts w:eastAsiaTheme="minorHAnsi" w:cstheme="minorHAnsi"/>
                <w:bCs/>
                <w:i/>
                <w:iCs/>
              </w:rPr>
              <w:t>Acting Co-Chair,</w:t>
            </w:r>
            <w:r w:rsidRPr="00361DB9">
              <w:rPr>
                <w:rFonts w:eastAsiaTheme="minorHAnsi" w:cstheme="minorHAnsi"/>
                <w:b/>
                <w:bCs/>
                <w:i/>
                <w:iCs/>
              </w:rPr>
              <w:t xml:space="preserve"> </w:t>
            </w:r>
            <w:r w:rsidRPr="00361DB9">
              <w:rPr>
                <w:rFonts w:eastAsiaTheme="minorHAnsi" w:cstheme="minorHAnsi"/>
                <w:bCs/>
                <w:i/>
                <w:iCs/>
              </w:rPr>
              <w:t>The Business &amp; Accounting Dept.</w:t>
            </w:r>
            <w:r w:rsidR="003C3F70" w:rsidRPr="00361DB9">
              <w:rPr>
                <w:rFonts w:eastAsiaTheme="minorHAnsi" w:cstheme="minorHAnsi"/>
                <w:bCs/>
                <w:i/>
                <w:iCs/>
              </w:rPr>
              <w:t>, The College of Idaho</w:t>
            </w:r>
            <w:r w:rsidR="00A120EF">
              <w:rPr>
                <w:rFonts w:eastAsiaTheme="minorHAnsi" w:cstheme="minorHAnsi"/>
                <w:bCs/>
              </w:rPr>
              <w:t xml:space="preserve">, </w:t>
            </w:r>
            <w:proofErr w:type="gramStart"/>
            <w:r w:rsidR="00A120EF">
              <w:rPr>
                <w:rFonts w:eastAsiaTheme="minorHAnsi" w:cstheme="minorHAnsi"/>
                <w:bCs/>
              </w:rPr>
              <w:t>Caldwell ,</w:t>
            </w:r>
            <w:proofErr w:type="gramEnd"/>
            <w:r w:rsidR="00A120EF">
              <w:rPr>
                <w:rFonts w:eastAsiaTheme="minorHAnsi" w:cstheme="minorHAnsi"/>
                <w:bCs/>
              </w:rPr>
              <w:t xml:space="preserve"> ID</w:t>
            </w:r>
          </w:p>
        </w:tc>
      </w:tr>
      <w:tr w:rsidR="0080727A" w:rsidRPr="0080727A" w14:paraId="76BF8929" w14:textId="77777777" w:rsidTr="000C7EBB">
        <w:trPr>
          <w:trHeight w:val="557"/>
        </w:trPr>
        <w:tc>
          <w:tcPr>
            <w:tcW w:w="1080" w:type="dxa"/>
            <w:shd w:val="clear" w:color="auto" w:fill="D0CECE" w:themeFill="background2" w:themeFillShade="E6"/>
          </w:tcPr>
          <w:p w14:paraId="1186083B" w14:textId="5F57866B" w:rsidR="0080727A" w:rsidRPr="0080727A" w:rsidRDefault="0080727A" w:rsidP="0080727A">
            <w:pPr>
              <w:rPr>
                <w:rFonts w:eastAsiaTheme="minorHAnsi" w:cstheme="minorHAnsi"/>
                <w:sz w:val="20"/>
                <w:szCs w:val="20"/>
              </w:rPr>
            </w:pPr>
            <w:r w:rsidRPr="0080727A">
              <w:rPr>
                <w:rFonts w:eastAsiaTheme="minorHAnsi" w:cstheme="minorHAnsi"/>
                <w:sz w:val="20"/>
                <w:szCs w:val="20"/>
              </w:rPr>
              <w:t>5:</w:t>
            </w:r>
            <w:r w:rsidR="00246A58">
              <w:rPr>
                <w:rFonts w:eastAsiaTheme="minorHAnsi" w:cstheme="minorHAnsi"/>
                <w:sz w:val="20"/>
                <w:szCs w:val="20"/>
              </w:rPr>
              <w:t>20</w:t>
            </w:r>
            <w:r w:rsidRPr="0080727A">
              <w:rPr>
                <w:rFonts w:eastAsiaTheme="minorHAnsi" w:cstheme="minorHAnsi"/>
                <w:sz w:val="20"/>
                <w:szCs w:val="20"/>
              </w:rPr>
              <w:t>-7:00</w:t>
            </w:r>
          </w:p>
        </w:tc>
        <w:tc>
          <w:tcPr>
            <w:tcW w:w="2520" w:type="dxa"/>
            <w:tcBorders>
              <w:right w:val="nil"/>
            </w:tcBorders>
            <w:shd w:val="clear" w:color="auto" w:fill="D0CECE" w:themeFill="background2" w:themeFillShade="E6"/>
          </w:tcPr>
          <w:p w14:paraId="5A363D43" w14:textId="77777777" w:rsidR="0080727A" w:rsidRDefault="0080727A" w:rsidP="0080727A">
            <w:pPr>
              <w:rPr>
                <w:rFonts w:eastAsiaTheme="minorHAnsi" w:cstheme="minorHAnsi"/>
                <w:sz w:val="20"/>
                <w:szCs w:val="20"/>
              </w:rPr>
            </w:pPr>
          </w:p>
          <w:p w14:paraId="5DF67DEC" w14:textId="475670E8" w:rsidR="00953C72" w:rsidRPr="0080727A" w:rsidRDefault="00953C72" w:rsidP="0080727A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934A7E2" w14:textId="77777777" w:rsidR="004A7FFE" w:rsidRPr="004A7FFE" w:rsidRDefault="00953C72" w:rsidP="00953C72">
            <w:pPr>
              <w:jc w:val="center"/>
              <w:rPr>
                <w:rFonts w:eastAsiaTheme="minorHAnsi" w:cstheme="minorHAnsi"/>
                <w:b/>
                <w:i/>
                <w:sz w:val="20"/>
                <w:szCs w:val="20"/>
              </w:rPr>
            </w:pPr>
            <w:r w:rsidRPr="004A7FFE">
              <w:rPr>
                <w:rFonts w:eastAsiaTheme="minorHAnsi" w:cstheme="minorHAnsi"/>
                <w:b/>
                <w:i/>
                <w:sz w:val="20"/>
                <w:szCs w:val="20"/>
              </w:rPr>
              <w:t xml:space="preserve">Networking </w:t>
            </w:r>
            <w:r w:rsidR="0080727A" w:rsidRPr="004A7FFE">
              <w:rPr>
                <w:rFonts w:eastAsiaTheme="minorHAnsi" w:cstheme="minorHAnsi"/>
                <w:b/>
                <w:i/>
                <w:sz w:val="20"/>
                <w:szCs w:val="20"/>
              </w:rPr>
              <w:t>Happy Hou</w:t>
            </w:r>
            <w:r w:rsidRPr="004A7FFE">
              <w:rPr>
                <w:rFonts w:eastAsiaTheme="minorHAnsi" w:cstheme="minorHAnsi"/>
                <w:b/>
                <w:i/>
                <w:sz w:val="20"/>
                <w:szCs w:val="20"/>
              </w:rPr>
              <w:t>r</w:t>
            </w:r>
            <w:r w:rsidR="00246A58" w:rsidRPr="004A7FFE">
              <w:rPr>
                <w:rFonts w:eastAsiaTheme="minorHAnsi" w:cstheme="minorHAnsi"/>
                <w:b/>
                <w:i/>
                <w:sz w:val="20"/>
                <w:szCs w:val="20"/>
              </w:rPr>
              <w:t xml:space="preserve"> </w:t>
            </w:r>
          </w:p>
          <w:p w14:paraId="2A7098BF" w14:textId="4ACF1C2D" w:rsidR="004A7FFE" w:rsidRPr="000A637A" w:rsidRDefault="0080727A" w:rsidP="000A637A">
            <w:pPr>
              <w:jc w:val="center"/>
              <w:rPr>
                <w:rFonts w:eastAsiaTheme="minorHAnsi" w:cstheme="minorHAnsi"/>
                <w:b/>
                <w:i/>
                <w:sz w:val="20"/>
                <w:szCs w:val="20"/>
              </w:rPr>
            </w:pPr>
            <w:r w:rsidRPr="004A7FFE">
              <w:rPr>
                <w:rFonts w:eastAsiaTheme="minorHAnsi" w:cstheme="minorHAnsi"/>
                <w:b/>
                <w:i/>
                <w:sz w:val="20"/>
                <w:szCs w:val="20"/>
              </w:rPr>
              <w:t>in the Lobby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D0CECE" w:themeFill="background2" w:themeFillShade="E6"/>
          </w:tcPr>
          <w:p w14:paraId="3CA08FF5" w14:textId="77777777" w:rsidR="0080727A" w:rsidRPr="009244D9" w:rsidRDefault="0080727A" w:rsidP="00A120EF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</w:tr>
    </w:tbl>
    <w:p w14:paraId="375FEE32" w14:textId="40D4D5B2" w:rsidR="00A0624B" w:rsidRDefault="00A0624B" w:rsidP="00A0624B">
      <w:pPr>
        <w:ind w:right="774"/>
        <w:rPr>
          <w:sz w:val="20"/>
          <w:szCs w:val="20"/>
        </w:rPr>
      </w:pPr>
    </w:p>
    <w:sectPr w:rsidR="00A0624B" w:rsidSect="00A0624B">
      <w:footerReference w:type="default" r:id="rId14"/>
      <w:pgSz w:w="12240" w:h="15840" w:code="1"/>
      <w:pgMar w:top="540" w:right="576" w:bottom="36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7A29" w14:textId="77777777" w:rsidR="00CF6FFB" w:rsidRDefault="00CF6FFB" w:rsidP="00565580">
      <w:r>
        <w:separator/>
      </w:r>
    </w:p>
  </w:endnote>
  <w:endnote w:type="continuationSeparator" w:id="0">
    <w:p w14:paraId="44338212" w14:textId="77777777" w:rsidR="00CF6FFB" w:rsidRDefault="00CF6FFB" w:rsidP="005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08E5" w14:textId="26955290" w:rsidR="00E24D60" w:rsidRDefault="00E24D6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8D2771" wp14:editId="1DCC106E">
              <wp:simplePos x="0" y="0"/>
              <wp:positionH relativeFrom="page">
                <wp:posOffset>640080</wp:posOffset>
              </wp:positionH>
              <wp:positionV relativeFrom="bottomMargin">
                <wp:posOffset>35560</wp:posOffset>
              </wp:positionV>
              <wp:extent cx="6195060" cy="333375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060" cy="333375"/>
                        <a:chOff x="-22860" y="-59055"/>
                        <a:chExt cx="6195060" cy="33337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22860" y="-5905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A1CC8" w14:textId="00AF620E" w:rsidR="00E24D60" w:rsidRPr="00EB221D" w:rsidRDefault="00EB221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 w:rsidRPr="00EB221D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 R</w:t>
                            </w:r>
                            <w:r w:rsidR="0005227B">
                              <w:rPr>
                                <w:caps/>
                                <w:sz w:val="20"/>
                                <w:szCs w:val="20"/>
                              </w:rPr>
                              <w:t xml:space="preserve">EVISED </w:t>
                            </w:r>
                            <w:r w:rsidRPr="00EB221D">
                              <w:rPr>
                                <w:caps/>
                                <w:sz w:val="20"/>
                                <w:szCs w:val="20"/>
                              </w:rPr>
                              <w:t>202</w:t>
                            </w:r>
                            <w:r w:rsidR="00D83C30">
                              <w:rPr>
                                <w:caps/>
                                <w:sz w:val="20"/>
                                <w:szCs w:val="20"/>
                              </w:rPr>
                              <w:t>4</w:t>
                            </w:r>
                            <w:r w:rsidR="008C65CD">
                              <w:rPr>
                                <w:caps/>
                                <w:sz w:val="20"/>
                                <w:szCs w:val="20"/>
                              </w:rPr>
                              <w:t>.02.</w:t>
                            </w:r>
                            <w:r w:rsidR="00A0624B">
                              <w:rPr>
                                <w:cap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8D2771" id="Group 57" o:spid="_x0000_s1026" style="position:absolute;margin-left:50.4pt;margin-top:2.8pt;width:487.8pt;height:26.25pt;z-index:251659264;mso-position-horizontal-relative:page;mso-position-vertical-relative:bottom-margin-area;mso-width-relative:margin;mso-height-relative:margin" coordorigin="-228,-590" coordsize="6195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228;top:-590;width:5943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ACA1CC8" w14:textId="00AF620E" w:rsidR="00E24D60" w:rsidRPr="00EB221D" w:rsidRDefault="00EB221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 w:rsidRPr="00EB221D">
                        <w:rPr>
                          <w:caps/>
                          <w:sz w:val="20"/>
                          <w:szCs w:val="20"/>
                        </w:rPr>
                        <w:t xml:space="preserve"> R</w:t>
                      </w:r>
                      <w:r w:rsidR="0005227B">
                        <w:rPr>
                          <w:caps/>
                          <w:sz w:val="20"/>
                          <w:szCs w:val="20"/>
                        </w:rPr>
                        <w:t xml:space="preserve">EVISED </w:t>
                      </w:r>
                      <w:r w:rsidRPr="00EB221D">
                        <w:rPr>
                          <w:caps/>
                          <w:sz w:val="20"/>
                          <w:szCs w:val="20"/>
                        </w:rPr>
                        <w:t>202</w:t>
                      </w:r>
                      <w:r w:rsidR="00D83C30">
                        <w:rPr>
                          <w:caps/>
                          <w:sz w:val="20"/>
                          <w:szCs w:val="20"/>
                        </w:rPr>
                        <w:t>4</w:t>
                      </w:r>
                      <w:r w:rsidR="008C65CD">
                        <w:rPr>
                          <w:caps/>
                          <w:sz w:val="20"/>
                          <w:szCs w:val="20"/>
                        </w:rPr>
                        <w:t>.02.</w:t>
                      </w:r>
                      <w:r w:rsidR="00A0624B">
                        <w:rPr>
                          <w:caps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8F303" w14:textId="77777777" w:rsidR="00CF6FFB" w:rsidRDefault="00CF6FFB" w:rsidP="00565580">
      <w:r>
        <w:separator/>
      </w:r>
    </w:p>
  </w:footnote>
  <w:footnote w:type="continuationSeparator" w:id="0">
    <w:p w14:paraId="420FF095" w14:textId="77777777" w:rsidR="00CF6FFB" w:rsidRDefault="00CF6FFB" w:rsidP="0056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A1E"/>
    <w:multiLevelType w:val="hybridMultilevel"/>
    <w:tmpl w:val="90D6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F10"/>
    <w:multiLevelType w:val="hybridMultilevel"/>
    <w:tmpl w:val="BBCC1C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BE1A4D"/>
    <w:multiLevelType w:val="hybridMultilevel"/>
    <w:tmpl w:val="5F4A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3538"/>
    <w:multiLevelType w:val="hybridMultilevel"/>
    <w:tmpl w:val="E33AB62E"/>
    <w:lvl w:ilvl="0" w:tplc="8300FB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2C9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E2C5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45D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E4AF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E59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88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E802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A98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E46746"/>
    <w:multiLevelType w:val="hybridMultilevel"/>
    <w:tmpl w:val="8AA0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248"/>
    <w:multiLevelType w:val="hybridMultilevel"/>
    <w:tmpl w:val="30AA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62C"/>
    <w:multiLevelType w:val="hybridMultilevel"/>
    <w:tmpl w:val="5928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2074"/>
    <w:multiLevelType w:val="hybridMultilevel"/>
    <w:tmpl w:val="587E34A6"/>
    <w:lvl w:ilvl="0" w:tplc="5484C1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2D03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831A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4AC5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A8B4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A1E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A0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854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6BA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9B38B1"/>
    <w:multiLevelType w:val="hybridMultilevel"/>
    <w:tmpl w:val="5FC46364"/>
    <w:lvl w:ilvl="0" w:tplc="6532B9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6B95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A0E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447B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05A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08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CE2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D2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E521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CC1CC6"/>
    <w:multiLevelType w:val="hybridMultilevel"/>
    <w:tmpl w:val="19A2B700"/>
    <w:lvl w:ilvl="0" w:tplc="EE3272A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9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71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406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E91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ABA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CA0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A0E91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0BF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3D3413"/>
    <w:multiLevelType w:val="hybridMultilevel"/>
    <w:tmpl w:val="EBC8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1573"/>
    <w:multiLevelType w:val="hybridMultilevel"/>
    <w:tmpl w:val="2DDC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75E91"/>
    <w:multiLevelType w:val="hybridMultilevel"/>
    <w:tmpl w:val="313A0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C36661"/>
    <w:multiLevelType w:val="hybridMultilevel"/>
    <w:tmpl w:val="DEDC6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44FB3"/>
    <w:multiLevelType w:val="hybridMultilevel"/>
    <w:tmpl w:val="9870A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47841"/>
    <w:multiLevelType w:val="hybridMultilevel"/>
    <w:tmpl w:val="6E2C1918"/>
    <w:lvl w:ilvl="0" w:tplc="1A14D46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8B1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21D6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A74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609E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C82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C960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833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AE1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AA7172"/>
    <w:multiLevelType w:val="hybridMultilevel"/>
    <w:tmpl w:val="530E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5653"/>
    <w:multiLevelType w:val="hybridMultilevel"/>
    <w:tmpl w:val="F8BA7D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5B27ADB"/>
    <w:multiLevelType w:val="hybridMultilevel"/>
    <w:tmpl w:val="61161CC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E72D11"/>
    <w:multiLevelType w:val="hybridMultilevel"/>
    <w:tmpl w:val="438C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34C1B"/>
    <w:multiLevelType w:val="hybridMultilevel"/>
    <w:tmpl w:val="EFEA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658CB"/>
    <w:multiLevelType w:val="hybridMultilevel"/>
    <w:tmpl w:val="7676244A"/>
    <w:lvl w:ilvl="0" w:tplc="6E6828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CCF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C6DC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64DC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23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EDE2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EA5E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C3A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4427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A03130"/>
    <w:multiLevelType w:val="hybridMultilevel"/>
    <w:tmpl w:val="57A6E54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58BE3FFF"/>
    <w:multiLevelType w:val="hybridMultilevel"/>
    <w:tmpl w:val="AF7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660A7"/>
    <w:multiLevelType w:val="hybridMultilevel"/>
    <w:tmpl w:val="519E7F8A"/>
    <w:lvl w:ilvl="0" w:tplc="557266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0F5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2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8C6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699D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0F3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63B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AD8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04B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154D97"/>
    <w:multiLevelType w:val="hybridMultilevel"/>
    <w:tmpl w:val="AACE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713C3"/>
    <w:multiLevelType w:val="hybridMultilevel"/>
    <w:tmpl w:val="CCD0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0"/>
  </w:num>
  <w:num w:numId="5">
    <w:abstractNumId w:val="14"/>
  </w:num>
  <w:num w:numId="6">
    <w:abstractNumId w:val="22"/>
  </w:num>
  <w:num w:numId="7">
    <w:abstractNumId w:val="10"/>
  </w:num>
  <w:num w:numId="8">
    <w:abstractNumId w:val="17"/>
  </w:num>
  <w:num w:numId="9">
    <w:abstractNumId w:val="5"/>
  </w:num>
  <w:num w:numId="10">
    <w:abstractNumId w:val="4"/>
  </w:num>
  <w:num w:numId="11">
    <w:abstractNumId w:val="16"/>
  </w:num>
  <w:num w:numId="12">
    <w:abstractNumId w:val="21"/>
  </w:num>
  <w:num w:numId="13">
    <w:abstractNumId w:val="9"/>
  </w:num>
  <w:num w:numId="14">
    <w:abstractNumId w:val="7"/>
  </w:num>
  <w:num w:numId="15">
    <w:abstractNumId w:val="8"/>
  </w:num>
  <w:num w:numId="16">
    <w:abstractNumId w:val="24"/>
  </w:num>
  <w:num w:numId="17">
    <w:abstractNumId w:val="15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1"/>
  </w:num>
  <w:num w:numId="23">
    <w:abstractNumId w:val="20"/>
  </w:num>
  <w:num w:numId="24">
    <w:abstractNumId w:val="18"/>
  </w:num>
  <w:num w:numId="25">
    <w:abstractNumId w:val="12"/>
  </w:num>
  <w:num w:numId="26">
    <w:abstractNumId w:val="1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C9"/>
    <w:rsid w:val="000036A3"/>
    <w:rsid w:val="00004836"/>
    <w:rsid w:val="00007D90"/>
    <w:rsid w:val="00012435"/>
    <w:rsid w:val="0001286B"/>
    <w:rsid w:val="00014046"/>
    <w:rsid w:val="00021233"/>
    <w:rsid w:val="0002636F"/>
    <w:rsid w:val="00033222"/>
    <w:rsid w:val="00042C6C"/>
    <w:rsid w:val="000477B5"/>
    <w:rsid w:val="0005227B"/>
    <w:rsid w:val="00054513"/>
    <w:rsid w:val="00064727"/>
    <w:rsid w:val="000674B1"/>
    <w:rsid w:val="0007000D"/>
    <w:rsid w:val="00072B28"/>
    <w:rsid w:val="00073CF5"/>
    <w:rsid w:val="00076696"/>
    <w:rsid w:val="00076735"/>
    <w:rsid w:val="000829F5"/>
    <w:rsid w:val="000833CD"/>
    <w:rsid w:val="00087C87"/>
    <w:rsid w:val="000951C3"/>
    <w:rsid w:val="000962DB"/>
    <w:rsid w:val="000A31DD"/>
    <w:rsid w:val="000A3D7B"/>
    <w:rsid w:val="000A5503"/>
    <w:rsid w:val="000A57F3"/>
    <w:rsid w:val="000A5B31"/>
    <w:rsid w:val="000A637A"/>
    <w:rsid w:val="000A7BE1"/>
    <w:rsid w:val="000A7F54"/>
    <w:rsid w:val="000B1ED0"/>
    <w:rsid w:val="000B2627"/>
    <w:rsid w:val="000B2E4B"/>
    <w:rsid w:val="000B72BE"/>
    <w:rsid w:val="000C4291"/>
    <w:rsid w:val="000C4B8B"/>
    <w:rsid w:val="000C6592"/>
    <w:rsid w:val="000C7EBB"/>
    <w:rsid w:val="000D0BFC"/>
    <w:rsid w:val="000D3356"/>
    <w:rsid w:val="000D40D3"/>
    <w:rsid w:val="000D6C06"/>
    <w:rsid w:val="000E0767"/>
    <w:rsid w:val="000F0226"/>
    <w:rsid w:val="000F0CC0"/>
    <w:rsid w:val="00100272"/>
    <w:rsid w:val="00100A93"/>
    <w:rsid w:val="001012B8"/>
    <w:rsid w:val="0010131C"/>
    <w:rsid w:val="00106EDD"/>
    <w:rsid w:val="00111381"/>
    <w:rsid w:val="00111AB1"/>
    <w:rsid w:val="00112890"/>
    <w:rsid w:val="0011795C"/>
    <w:rsid w:val="00122BF3"/>
    <w:rsid w:val="00124194"/>
    <w:rsid w:val="00130D3E"/>
    <w:rsid w:val="0013453D"/>
    <w:rsid w:val="001404EF"/>
    <w:rsid w:val="00140575"/>
    <w:rsid w:val="00151020"/>
    <w:rsid w:val="0015157F"/>
    <w:rsid w:val="00154C77"/>
    <w:rsid w:val="00162B07"/>
    <w:rsid w:val="001643A8"/>
    <w:rsid w:val="00165974"/>
    <w:rsid w:val="00165F2D"/>
    <w:rsid w:val="00170B70"/>
    <w:rsid w:val="00171EA9"/>
    <w:rsid w:val="001771CE"/>
    <w:rsid w:val="001778AB"/>
    <w:rsid w:val="00184A18"/>
    <w:rsid w:val="001908ED"/>
    <w:rsid w:val="00194BA4"/>
    <w:rsid w:val="001B0EFA"/>
    <w:rsid w:val="001B0FC6"/>
    <w:rsid w:val="001B6198"/>
    <w:rsid w:val="001C7009"/>
    <w:rsid w:val="001E06DB"/>
    <w:rsid w:val="001E1280"/>
    <w:rsid w:val="001E27F8"/>
    <w:rsid w:val="001E33EC"/>
    <w:rsid w:val="001E51FA"/>
    <w:rsid w:val="001E5530"/>
    <w:rsid w:val="001E55EA"/>
    <w:rsid w:val="001E6AC4"/>
    <w:rsid w:val="0020018C"/>
    <w:rsid w:val="00200238"/>
    <w:rsid w:val="002002BD"/>
    <w:rsid w:val="002036D0"/>
    <w:rsid w:val="0020728B"/>
    <w:rsid w:val="00230000"/>
    <w:rsid w:val="0023000C"/>
    <w:rsid w:val="00235A05"/>
    <w:rsid w:val="00236522"/>
    <w:rsid w:val="0023737A"/>
    <w:rsid w:val="002373AB"/>
    <w:rsid w:val="002405D4"/>
    <w:rsid w:val="00242DA0"/>
    <w:rsid w:val="00246A58"/>
    <w:rsid w:val="00250653"/>
    <w:rsid w:val="00250E1A"/>
    <w:rsid w:val="002520C1"/>
    <w:rsid w:val="00270C59"/>
    <w:rsid w:val="00273D5C"/>
    <w:rsid w:val="00274878"/>
    <w:rsid w:val="00275A8B"/>
    <w:rsid w:val="00280BE8"/>
    <w:rsid w:val="00295BEA"/>
    <w:rsid w:val="002A08BA"/>
    <w:rsid w:val="002A0F36"/>
    <w:rsid w:val="002A4F0C"/>
    <w:rsid w:val="002A618C"/>
    <w:rsid w:val="002B13DE"/>
    <w:rsid w:val="002B1C75"/>
    <w:rsid w:val="002B4BD9"/>
    <w:rsid w:val="002B6FEE"/>
    <w:rsid w:val="002B7D57"/>
    <w:rsid w:val="002C2806"/>
    <w:rsid w:val="002C4A37"/>
    <w:rsid w:val="002C4DBF"/>
    <w:rsid w:val="002D2250"/>
    <w:rsid w:val="002D59CF"/>
    <w:rsid w:val="002D7DE5"/>
    <w:rsid w:val="002E04A7"/>
    <w:rsid w:val="002E0F86"/>
    <w:rsid w:val="002E3140"/>
    <w:rsid w:val="002E650E"/>
    <w:rsid w:val="002E67CD"/>
    <w:rsid w:val="002F0BDF"/>
    <w:rsid w:val="002F354D"/>
    <w:rsid w:val="002F46E8"/>
    <w:rsid w:val="00303540"/>
    <w:rsid w:val="0030455E"/>
    <w:rsid w:val="00304740"/>
    <w:rsid w:val="00314844"/>
    <w:rsid w:val="00317AFC"/>
    <w:rsid w:val="003202A3"/>
    <w:rsid w:val="003229F3"/>
    <w:rsid w:val="00325FE2"/>
    <w:rsid w:val="00326F51"/>
    <w:rsid w:val="003301DC"/>
    <w:rsid w:val="003413B6"/>
    <w:rsid w:val="003534DF"/>
    <w:rsid w:val="00354598"/>
    <w:rsid w:val="00361808"/>
    <w:rsid w:val="00361DB9"/>
    <w:rsid w:val="003664F9"/>
    <w:rsid w:val="00373A32"/>
    <w:rsid w:val="00373B58"/>
    <w:rsid w:val="00387332"/>
    <w:rsid w:val="00395D68"/>
    <w:rsid w:val="0039774A"/>
    <w:rsid w:val="003A0277"/>
    <w:rsid w:val="003A7696"/>
    <w:rsid w:val="003B0818"/>
    <w:rsid w:val="003B3EA7"/>
    <w:rsid w:val="003C01A0"/>
    <w:rsid w:val="003C3F70"/>
    <w:rsid w:val="003C596B"/>
    <w:rsid w:val="003D3E7B"/>
    <w:rsid w:val="003F0BEF"/>
    <w:rsid w:val="003F61AA"/>
    <w:rsid w:val="003F70E4"/>
    <w:rsid w:val="00405E25"/>
    <w:rsid w:val="004109AB"/>
    <w:rsid w:val="00411AA8"/>
    <w:rsid w:val="00413104"/>
    <w:rsid w:val="00413F9A"/>
    <w:rsid w:val="004155E4"/>
    <w:rsid w:val="004168D7"/>
    <w:rsid w:val="00417528"/>
    <w:rsid w:val="004200E9"/>
    <w:rsid w:val="004209B9"/>
    <w:rsid w:val="00420A73"/>
    <w:rsid w:val="00420C12"/>
    <w:rsid w:val="00421930"/>
    <w:rsid w:val="00423A0B"/>
    <w:rsid w:val="00425C02"/>
    <w:rsid w:val="00431AB7"/>
    <w:rsid w:val="00436D41"/>
    <w:rsid w:val="0044028A"/>
    <w:rsid w:val="00442CA7"/>
    <w:rsid w:val="0045221E"/>
    <w:rsid w:val="00455EFA"/>
    <w:rsid w:val="00462A2F"/>
    <w:rsid w:val="004645AF"/>
    <w:rsid w:val="004655F2"/>
    <w:rsid w:val="0046680B"/>
    <w:rsid w:val="00466FC2"/>
    <w:rsid w:val="00467811"/>
    <w:rsid w:val="004742A9"/>
    <w:rsid w:val="00474E5C"/>
    <w:rsid w:val="00484DB4"/>
    <w:rsid w:val="004924A5"/>
    <w:rsid w:val="004A20AA"/>
    <w:rsid w:val="004A7D6B"/>
    <w:rsid w:val="004A7FFE"/>
    <w:rsid w:val="004B3B54"/>
    <w:rsid w:val="004B45EE"/>
    <w:rsid w:val="004C3C2D"/>
    <w:rsid w:val="004D26AE"/>
    <w:rsid w:val="004D306A"/>
    <w:rsid w:val="004E465A"/>
    <w:rsid w:val="004E6F2C"/>
    <w:rsid w:val="004F19AE"/>
    <w:rsid w:val="004F3A8E"/>
    <w:rsid w:val="004F5150"/>
    <w:rsid w:val="00511389"/>
    <w:rsid w:val="0051253A"/>
    <w:rsid w:val="005209D5"/>
    <w:rsid w:val="00521210"/>
    <w:rsid w:val="005240A8"/>
    <w:rsid w:val="0052451A"/>
    <w:rsid w:val="0052635A"/>
    <w:rsid w:val="00540A35"/>
    <w:rsid w:val="005418DC"/>
    <w:rsid w:val="005423CE"/>
    <w:rsid w:val="00546A1E"/>
    <w:rsid w:val="00560CA2"/>
    <w:rsid w:val="00565580"/>
    <w:rsid w:val="00565748"/>
    <w:rsid w:val="00574DF3"/>
    <w:rsid w:val="005852D9"/>
    <w:rsid w:val="005859C0"/>
    <w:rsid w:val="00595B4E"/>
    <w:rsid w:val="005A0EF3"/>
    <w:rsid w:val="005A1D4C"/>
    <w:rsid w:val="005A6EAD"/>
    <w:rsid w:val="005A798C"/>
    <w:rsid w:val="005B2FBE"/>
    <w:rsid w:val="005B42E1"/>
    <w:rsid w:val="005B4BC0"/>
    <w:rsid w:val="005B6BF9"/>
    <w:rsid w:val="005B7670"/>
    <w:rsid w:val="005C0CE9"/>
    <w:rsid w:val="005C190B"/>
    <w:rsid w:val="005C303B"/>
    <w:rsid w:val="005C376A"/>
    <w:rsid w:val="005D1BAB"/>
    <w:rsid w:val="005D4427"/>
    <w:rsid w:val="005E13A5"/>
    <w:rsid w:val="005E399F"/>
    <w:rsid w:val="005E7574"/>
    <w:rsid w:val="005F0C72"/>
    <w:rsid w:val="005F4916"/>
    <w:rsid w:val="00605262"/>
    <w:rsid w:val="006078DD"/>
    <w:rsid w:val="00610C3A"/>
    <w:rsid w:val="00611D34"/>
    <w:rsid w:val="006175AF"/>
    <w:rsid w:val="00622551"/>
    <w:rsid w:val="00625117"/>
    <w:rsid w:val="006274C0"/>
    <w:rsid w:val="0063299C"/>
    <w:rsid w:val="00635F42"/>
    <w:rsid w:val="00637D8E"/>
    <w:rsid w:val="00667428"/>
    <w:rsid w:val="00680BCB"/>
    <w:rsid w:val="006835C2"/>
    <w:rsid w:val="00684128"/>
    <w:rsid w:val="006A6B13"/>
    <w:rsid w:val="006A7D3C"/>
    <w:rsid w:val="006B3D69"/>
    <w:rsid w:val="006B5ED2"/>
    <w:rsid w:val="006C2238"/>
    <w:rsid w:val="006C2365"/>
    <w:rsid w:val="006C61A8"/>
    <w:rsid w:val="006D1330"/>
    <w:rsid w:val="006D2814"/>
    <w:rsid w:val="006D47A8"/>
    <w:rsid w:val="006D5349"/>
    <w:rsid w:val="006E23DC"/>
    <w:rsid w:val="006E44FB"/>
    <w:rsid w:val="006E7A0E"/>
    <w:rsid w:val="006F220A"/>
    <w:rsid w:val="006F2FF2"/>
    <w:rsid w:val="00706CA4"/>
    <w:rsid w:val="007156A8"/>
    <w:rsid w:val="00716420"/>
    <w:rsid w:val="0072162A"/>
    <w:rsid w:val="00723F44"/>
    <w:rsid w:val="007258EF"/>
    <w:rsid w:val="00731139"/>
    <w:rsid w:val="0073330F"/>
    <w:rsid w:val="00733C68"/>
    <w:rsid w:val="00741FAD"/>
    <w:rsid w:val="007432E4"/>
    <w:rsid w:val="00745B17"/>
    <w:rsid w:val="00745BDE"/>
    <w:rsid w:val="00752FFF"/>
    <w:rsid w:val="007548C9"/>
    <w:rsid w:val="00760A6C"/>
    <w:rsid w:val="00762CE3"/>
    <w:rsid w:val="00774B3C"/>
    <w:rsid w:val="0078043E"/>
    <w:rsid w:val="007811C7"/>
    <w:rsid w:val="007902C7"/>
    <w:rsid w:val="007928E8"/>
    <w:rsid w:val="0079607D"/>
    <w:rsid w:val="007A0A06"/>
    <w:rsid w:val="007A1521"/>
    <w:rsid w:val="007A40F1"/>
    <w:rsid w:val="007B1762"/>
    <w:rsid w:val="007B4581"/>
    <w:rsid w:val="007B5A83"/>
    <w:rsid w:val="007C04D6"/>
    <w:rsid w:val="007C5D55"/>
    <w:rsid w:val="007C5FA2"/>
    <w:rsid w:val="007D1D28"/>
    <w:rsid w:val="007D34FB"/>
    <w:rsid w:val="007D3F75"/>
    <w:rsid w:val="007D4740"/>
    <w:rsid w:val="007D6415"/>
    <w:rsid w:val="007E2DB6"/>
    <w:rsid w:val="007E4AAB"/>
    <w:rsid w:val="0080061F"/>
    <w:rsid w:val="008009C0"/>
    <w:rsid w:val="00802310"/>
    <w:rsid w:val="00804EC3"/>
    <w:rsid w:val="008069BA"/>
    <w:rsid w:val="0080727A"/>
    <w:rsid w:val="0081695E"/>
    <w:rsid w:val="00817708"/>
    <w:rsid w:val="008210CE"/>
    <w:rsid w:val="00823859"/>
    <w:rsid w:val="00824D3A"/>
    <w:rsid w:val="00824E80"/>
    <w:rsid w:val="0082663A"/>
    <w:rsid w:val="00827CFF"/>
    <w:rsid w:val="00830A1E"/>
    <w:rsid w:val="008345E4"/>
    <w:rsid w:val="00837606"/>
    <w:rsid w:val="0084644A"/>
    <w:rsid w:val="008507F0"/>
    <w:rsid w:val="00851113"/>
    <w:rsid w:val="0085514E"/>
    <w:rsid w:val="008654A7"/>
    <w:rsid w:val="00866507"/>
    <w:rsid w:val="008718A9"/>
    <w:rsid w:val="00872055"/>
    <w:rsid w:val="00872B2E"/>
    <w:rsid w:val="00885099"/>
    <w:rsid w:val="008900D9"/>
    <w:rsid w:val="00891417"/>
    <w:rsid w:val="00891492"/>
    <w:rsid w:val="00892E5B"/>
    <w:rsid w:val="008947D5"/>
    <w:rsid w:val="008B3464"/>
    <w:rsid w:val="008B38AA"/>
    <w:rsid w:val="008C65CD"/>
    <w:rsid w:val="008E5533"/>
    <w:rsid w:val="008E713C"/>
    <w:rsid w:val="008F2B6B"/>
    <w:rsid w:val="008F63F3"/>
    <w:rsid w:val="00904F21"/>
    <w:rsid w:val="009053BB"/>
    <w:rsid w:val="00905F09"/>
    <w:rsid w:val="00907471"/>
    <w:rsid w:val="009109C0"/>
    <w:rsid w:val="00914ECE"/>
    <w:rsid w:val="0091634E"/>
    <w:rsid w:val="009165C1"/>
    <w:rsid w:val="00916E75"/>
    <w:rsid w:val="009211BA"/>
    <w:rsid w:val="009244D9"/>
    <w:rsid w:val="00933380"/>
    <w:rsid w:val="00933E56"/>
    <w:rsid w:val="00935F58"/>
    <w:rsid w:val="00935FCC"/>
    <w:rsid w:val="00937164"/>
    <w:rsid w:val="00941937"/>
    <w:rsid w:val="009459DC"/>
    <w:rsid w:val="00951AEA"/>
    <w:rsid w:val="00953592"/>
    <w:rsid w:val="00953C72"/>
    <w:rsid w:val="00962797"/>
    <w:rsid w:val="00965B95"/>
    <w:rsid w:val="009802AA"/>
    <w:rsid w:val="00981361"/>
    <w:rsid w:val="00985DFF"/>
    <w:rsid w:val="0099258C"/>
    <w:rsid w:val="00996D67"/>
    <w:rsid w:val="009A1D6E"/>
    <w:rsid w:val="009A4CC4"/>
    <w:rsid w:val="009B1A09"/>
    <w:rsid w:val="009B5749"/>
    <w:rsid w:val="009C1FC7"/>
    <w:rsid w:val="009C32C9"/>
    <w:rsid w:val="009C7318"/>
    <w:rsid w:val="009D0BE1"/>
    <w:rsid w:val="009D171A"/>
    <w:rsid w:val="009D5159"/>
    <w:rsid w:val="009D58A0"/>
    <w:rsid w:val="009D6396"/>
    <w:rsid w:val="009E24EA"/>
    <w:rsid w:val="009E4A43"/>
    <w:rsid w:val="009E4DFA"/>
    <w:rsid w:val="009E5A20"/>
    <w:rsid w:val="009F2B4C"/>
    <w:rsid w:val="009F3129"/>
    <w:rsid w:val="009F4ECB"/>
    <w:rsid w:val="009F5C28"/>
    <w:rsid w:val="009F5D8F"/>
    <w:rsid w:val="00A01906"/>
    <w:rsid w:val="00A019AC"/>
    <w:rsid w:val="00A03C7F"/>
    <w:rsid w:val="00A0624B"/>
    <w:rsid w:val="00A120EF"/>
    <w:rsid w:val="00A15777"/>
    <w:rsid w:val="00A17694"/>
    <w:rsid w:val="00A2010C"/>
    <w:rsid w:val="00A246AE"/>
    <w:rsid w:val="00A3093B"/>
    <w:rsid w:val="00A310D0"/>
    <w:rsid w:val="00A4434F"/>
    <w:rsid w:val="00A47C88"/>
    <w:rsid w:val="00A50A8C"/>
    <w:rsid w:val="00A50FF7"/>
    <w:rsid w:val="00A549B5"/>
    <w:rsid w:val="00A55908"/>
    <w:rsid w:val="00A67BB1"/>
    <w:rsid w:val="00A70758"/>
    <w:rsid w:val="00A8074E"/>
    <w:rsid w:val="00A92BF7"/>
    <w:rsid w:val="00A96315"/>
    <w:rsid w:val="00AA0B4E"/>
    <w:rsid w:val="00AA2375"/>
    <w:rsid w:val="00AC43EA"/>
    <w:rsid w:val="00AD47DE"/>
    <w:rsid w:val="00AD5FFC"/>
    <w:rsid w:val="00AE4D61"/>
    <w:rsid w:val="00AE62ED"/>
    <w:rsid w:val="00AF54C1"/>
    <w:rsid w:val="00AF7053"/>
    <w:rsid w:val="00AF7B22"/>
    <w:rsid w:val="00B060B1"/>
    <w:rsid w:val="00B106D4"/>
    <w:rsid w:val="00B131E7"/>
    <w:rsid w:val="00B13C67"/>
    <w:rsid w:val="00B225A4"/>
    <w:rsid w:val="00B27B75"/>
    <w:rsid w:val="00B301DC"/>
    <w:rsid w:val="00B33612"/>
    <w:rsid w:val="00B33D34"/>
    <w:rsid w:val="00B35707"/>
    <w:rsid w:val="00B373BA"/>
    <w:rsid w:val="00B375AB"/>
    <w:rsid w:val="00B430AB"/>
    <w:rsid w:val="00B453A5"/>
    <w:rsid w:val="00B5035C"/>
    <w:rsid w:val="00B56303"/>
    <w:rsid w:val="00B6339A"/>
    <w:rsid w:val="00B650FF"/>
    <w:rsid w:val="00B65F10"/>
    <w:rsid w:val="00B66830"/>
    <w:rsid w:val="00B70441"/>
    <w:rsid w:val="00B72B79"/>
    <w:rsid w:val="00B741DD"/>
    <w:rsid w:val="00B817C3"/>
    <w:rsid w:val="00B81A44"/>
    <w:rsid w:val="00B940E8"/>
    <w:rsid w:val="00B95C7A"/>
    <w:rsid w:val="00B9670F"/>
    <w:rsid w:val="00B97162"/>
    <w:rsid w:val="00BB0BDB"/>
    <w:rsid w:val="00BB214C"/>
    <w:rsid w:val="00BB3703"/>
    <w:rsid w:val="00BB4D78"/>
    <w:rsid w:val="00BB4F41"/>
    <w:rsid w:val="00BC7402"/>
    <w:rsid w:val="00BE23B6"/>
    <w:rsid w:val="00BF1A8C"/>
    <w:rsid w:val="00BF2885"/>
    <w:rsid w:val="00BF6546"/>
    <w:rsid w:val="00BF7080"/>
    <w:rsid w:val="00C22323"/>
    <w:rsid w:val="00C35D39"/>
    <w:rsid w:val="00C366AE"/>
    <w:rsid w:val="00C3780E"/>
    <w:rsid w:val="00C378CD"/>
    <w:rsid w:val="00C40C45"/>
    <w:rsid w:val="00C4150F"/>
    <w:rsid w:val="00C42A97"/>
    <w:rsid w:val="00C458DB"/>
    <w:rsid w:val="00C50281"/>
    <w:rsid w:val="00C54971"/>
    <w:rsid w:val="00C573FA"/>
    <w:rsid w:val="00C65AB9"/>
    <w:rsid w:val="00C664DA"/>
    <w:rsid w:val="00C67333"/>
    <w:rsid w:val="00C71744"/>
    <w:rsid w:val="00C76B6A"/>
    <w:rsid w:val="00C87ACE"/>
    <w:rsid w:val="00C92C05"/>
    <w:rsid w:val="00C962BD"/>
    <w:rsid w:val="00C97C02"/>
    <w:rsid w:val="00CA6C7C"/>
    <w:rsid w:val="00CC7949"/>
    <w:rsid w:val="00CD18A6"/>
    <w:rsid w:val="00CD6F2B"/>
    <w:rsid w:val="00CE180D"/>
    <w:rsid w:val="00CE2A46"/>
    <w:rsid w:val="00CF18D0"/>
    <w:rsid w:val="00CF59FA"/>
    <w:rsid w:val="00CF6FFB"/>
    <w:rsid w:val="00D0434C"/>
    <w:rsid w:val="00D13E80"/>
    <w:rsid w:val="00D15A64"/>
    <w:rsid w:val="00D1608E"/>
    <w:rsid w:val="00D160B6"/>
    <w:rsid w:val="00D168A0"/>
    <w:rsid w:val="00D17B91"/>
    <w:rsid w:val="00D34426"/>
    <w:rsid w:val="00D349D1"/>
    <w:rsid w:val="00D34D8B"/>
    <w:rsid w:val="00D355DB"/>
    <w:rsid w:val="00D40E40"/>
    <w:rsid w:val="00D419E8"/>
    <w:rsid w:val="00D4786E"/>
    <w:rsid w:val="00D52537"/>
    <w:rsid w:val="00D54AAE"/>
    <w:rsid w:val="00D54ECA"/>
    <w:rsid w:val="00D6279F"/>
    <w:rsid w:val="00D62B33"/>
    <w:rsid w:val="00D6529A"/>
    <w:rsid w:val="00D66C0D"/>
    <w:rsid w:val="00D6771E"/>
    <w:rsid w:val="00D71AAC"/>
    <w:rsid w:val="00D72557"/>
    <w:rsid w:val="00D754A7"/>
    <w:rsid w:val="00D83C30"/>
    <w:rsid w:val="00D86601"/>
    <w:rsid w:val="00D9254B"/>
    <w:rsid w:val="00DA19F4"/>
    <w:rsid w:val="00DA4CC4"/>
    <w:rsid w:val="00DA7E79"/>
    <w:rsid w:val="00DB5968"/>
    <w:rsid w:val="00DB6992"/>
    <w:rsid w:val="00DC1FE0"/>
    <w:rsid w:val="00DE0253"/>
    <w:rsid w:val="00DE1F36"/>
    <w:rsid w:val="00DE5CE5"/>
    <w:rsid w:val="00DE7276"/>
    <w:rsid w:val="00DF1228"/>
    <w:rsid w:val="00E0194F"/>
    <w:rsid w:val="00E022C1"/>
    <w:rsid w:val="00E02A77"/>
    <w:rsid w:val="00E11E20"/>
    <w:rsid w:val="00E131E5"/>
    <w:rsid w:val="00E13541"/>
    <w:rsid w:val="00E13C96"/>
    <w:rsid w:val="00E24D60"/>
    <w:rsid w:val="00E25BE5"/>
    <w:rsid w:val="00E26F61"/>
    <w:rsid w:val="00E27759"/>
    <w:rsid w:val="00E31A45"/>
    <w:rsid w:val="00E31E2F"/>
    <w:rsid w:val="00E37A03"/>
    <w:rsid w:val="00E4484E"/>
    <w:rsid w:val="00E55254"/>
    <w:rsid w:val="00E55CA7"/>
    <w:rsid w:val="00E65638"/>
    <w:rsid w:val="00E67489"/>
    <w:rsid w:val="00E733A4"/>
    <w:rsid w:val="00E84BEB"/>
    <w:rsid w:val="00E84EFF"/>
    <w:rsid w:val="00E85824"/>
    <w:rsid w:val="00E97792"/>
    <w:rsid w:val="00EA0B65"/>
    <w:rsid w:val="00EA29A7"/>
    <w:rsid w:val="00EA2C84"/>
    <w:rsid w:val="00EA6120"/>
    <w:rsid w:val="00EB0D8E"/>
    <w:rsid w:val="00EB221D"/>
    <w:rsid w:val="00EB305D"/>
    <w:rsid w:val="00EC1A90"/>
    <w:rsid w:val="00EC2BED"/>
    <w:rsid w:val="00EC3529"/>
    <w:rsid w:val="00EE35E3"/>
    <w:rsid w:val="00EE7CFA"/>
    <w:rsid w:val="00EF2D00"/>
    <w:rsid w:val="00EF4B0F"/>
    <w:rsid w:val="00EF5390"/>
    <w:rsid w:val="00F12E67"/>
    <w:rsid w:val="00F1426F"/>
    <w:rsid w:val="00F16145"/>
    <w:rsid w:val="00F224DA"/>
    <w:rsid w:val="00F263E2"/>
    <w:rsid w:val="00F26A0B"/>
    <w:rsid w:val="00F34083"/>
    <w:rsid w:val="00F35E94"/>
    <w:rsid w:val="00F37DF9"/>
    <w:rsid w:val="00F41CC6"/>
    <w:rsid w:val="00F54C2B"/>
    <w:rsid w:val="00F5732C"/>
    <w:rsid w:val="00F61A55"/>
    <w:rsid w:val="00F6594F"/>
    <w:rsid w:val="00F67ABB"/>
    <w:rsid w:val="00F751E4"/>
    <w:rsid w:val="00F756B0"/>
    <w:rsid w:val="00F767F3"/>
    <w:rsid w:val="00F81F4F"/>
    <w:rsid w:val="00F820E5"/>
    <w:rsid w:val="00F82A9F"/>
    <w:rsid w:val="00F844BB"/>
    <w:rsid w:val="00F93428"/>
    <w:rsid w:val="00F94823"/>
    <w:rsid w:val="00FA03B6"/>
    <w:rsid w:val="00FA2040"/>
    <w:rsid w:val="00FA6ABA"/>
    <w:rsid w:val="00FB77F3"/>
    <w:rsid w:val="00FD2C39"/>
    <w:rsid w:val="00FD2D30"/>
    <w:rsid w:val="00FD418B"/>
    <w:rsid w:val="00FE5821"/>
    <w:rsid w:val="00FE695C"/>
    <w:rsid w:val="00FF4AB2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6303"/>
  <w15:chartTrackingRefBased/>
  <w15:docId w15:val="{3DEE3BD5-EB23-48B4-9397-AFFB466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8C9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DB69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C9"/>
    <w:pPr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0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52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3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59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92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69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109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2C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5349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65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5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8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5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4423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90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290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071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14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269">
          <w:marLeft w:val="158"/>
          <w:marRight w:val="0"/>
          <w:marTop w:val="2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9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20058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0586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25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Dyote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40a6ad-ced2-41c3-ac0b-f407fc27ac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B0C46D5672E4EAAD76D8EB60C87C4" ma:contentTypeVersion="18" ma:contentTypeDescription="Create a new document." ma:contentTypeScope="" ma:versionID="6b690b1310642814f7d893435ca2506e">
  <xsd:schema xmlns:xsd="http://www.w3.org/2001/XMLSchema" xmlns:xs="http://www.w3.org/2001/XMLSchema" xmlns:p="http://schemas.microsoft.com/office/2006/metadata/properties" xmlns:ns3="2e9e6db2-253e-4c4c-ab83-d43937668d5b" xmlns:ns4="9e40a6ad-ced2-41c3-ac0b-f407fc27acb3" targetNamespace="http://schemas.microsoft.com/office/2006/metadata/properties" ma:root="true" ma:fieldsID="6b6e4bbfa3882d474d57c6cb97e0e734" ns3:_="" ns4:_="">
    <xsd:import namespace="2e9e6db2-253e-4c4c-ab83-d43937668d5b"/>
    <xsd:import namespace="9e40a6ad-ced2-41c3-ac0b-f407fc27a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6db2-253e-4c4c-ab83-d43937668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0a6ad-ced2-41c3-ac0b-f407fc27a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666A-469C-4B1F-BDDD-EE8D3A56029A}">
  <ds:schemaRefs>
    <ds:schemaRef ds:uri="http://purl.org/dc/terms/"/>
    <ds:schemaRef ds:uri="9e40a6ad-ced2-41c3-ac0b-f407fc27acb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2e9e6db2-253e-4c4c-ab83-d43937668d5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C636E3-B649-4ACC-9704-73D5D308F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14526-71AD-42CC-945D-5F622D4D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e6db2-253e-4c4c-ab83-d43937668d5b"/>
    <ds:schemaRef ds:uri="9e40a6ad-ced2-41c3-ac0b-f407fc27a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B5337-FC8F-4F54-BAA6-2DD42742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J. Tucker</dc:creator>
  <cp:keywords/>
  <dc:description/>
  <cp:lastModifiedBy>Lori Tucker</cp:lastModifiedBy>
  <cp:revision>2</cp:revision>
  <cp:lastPrinted>2024-02-09T21:37:00Z</cp:lastPrinted>
  <dcterms:created xsi:type="dcterms:W3CDTF">2024-02-15T21:53:00Z</dcterms:created>
  <dcterms:modified xsi:type="dcterms:W3CDTF">2024-02-15T21:53:00Z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0x010100FE0B0C46D5672E4EAAD76D8EB60C87C4</vt:lpwstr>
  </property>
</Properties>
</file>